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F4" w:rsidRPr="005357F4" w:rsidRDefault="005357F4" w:rsidP="005357F4">
      <w:pPr>
        <w:jc w:val="center"/>
        <w:rPr>
          <w:b/>
          <w:sz w:val="36"/>
          <w:szCs w:val="36"/>
        </w:rPr>
      </w:pPr>
      <w:r w:rsidRPr="005357F4">
        <w:rPr>
          <w:b/>
          <w:sz w:val="36"/>
          <w:szCs w:val="36"/>
        </w:rPr>
        <w:t>GENERAL SERVICES OFFICE</w:t>
      </w:r>
    </w:p>
    <w:p w:rsidR="005357F4" w:rsidRDefault="005357F4" w:rsidP="005357F4">
      <w:pPr>
        <w:jc w:val="center"/>
        <w:rPr>
          <w:b/>
          <w:sz w:val="32"/>
          <w:szCs w:val="32"/>
        </w:rPr>
      </w:pPr>
      <w:r>
        <w:rPr>
          <w:b/>
          <w:sz w:val="32"/>
          <w:szCs w:val="32"/>
        </w:rPr>
        <w:t>CITIZEN’S CHARTER</w:t>
      </w:r>
    </w:p>
    <w:p w:rsidR="00123379" w:rsidRDefault="00123379" w:rsidP="005357F4">
      <w:pPr>
        <w:jc w:val="center"/>
        <w:rPr>
          <w:b/>
          <w:sz w:val="32"/>
          <w:szCs w:val="32"/>
        </w:rPr>
      </w:pPr>
    </w:p>
    <w:p w:rsidR="00123379" w:rsidRPr="004C0DDC" w:rsidRDefault="00123379" w:rsidP="004C0DDC">
      <w:pPr>
        <w:jc w:val="both"/>
        <w:rPr>
          <w:rFonts w:ascii="Arial" w:hAnsi="Arial" w:cs="Arial"/>
        </w:rPr>
      </w:pPr>
      <w:r w:rsidRPr="004C0DDC">
        <w:rPr>
          <w:rFonts w:ascii="Arial" w:hAnsi="Arial" w:cs="Arial"/>
          <w:b/>
        </w:rPr>
        <w:t>Purchase Request for Goods</w:t>
      </w:r>
      <w:r w:rsidRPr="004C0DDC">
        <w:rPr>
          <w:rFonts w:ascii="Arial" w:hAnsi="Arial" w:cs="Arial"/>
        </w:rPr>
        <w:t xml:space="preserve"> </w:t>
      </w:r>
      <w:r w:rsidRPr="00974CBE">
        <w:rPr>
          <w:rFonts w:ascii="Arial" w:hAnsi="Arial" w:cs="Arial"/>
          <w:b/>
        </w:rPr>
        <w:t>(Items, Supplies, and Materials) through</w:t>
      </w:r>
      <w:r w:rsidRPr="004C0DDC">
        <w:rPr>
          <w:rFonts w:ascii="Arial" w:hAnsi="Arial" w:cs="Arial"/>
        </w:rPr>
        <w:t xml:space="preserve"> </w:t>
      </w:r>
      <w:r w:rsidRPr="006030F3">
        <w:rPr>
          <w:rFonts w:ascii="Arial" w:hAnsi="Arial" w:cs="Arial"/>
          <w:b/>
        </w:rPr>
        <w:t>Pu</w:t>
      </w:r>
      <w:r w:rsidRPr="004C0DDC">
        <w:rPr>
          <w:rFonts w:ascii="Arial" w:hAnsi="Arial" w:cs="Arial"/>
          <w:b/>
        </w:rPr>
        <w:t>blic Bidding.</w:t>
      </w:r>
      <w:r w:rsidRPr="004C0DDC">
        <w:rPr>
          <w:rFonts w:ascii="Arial" w:hAnsi="Arial" w:cs="Arial"/>
        </w:rPr>
        <w:t xml:space="preserve"> Procurement Request of Goods - Items, Supplies and Materials received by the Procurement Officer of GSO. All Procurement shall be done through competitive bidding except as provided in R.A. 9184. Resort to alternative methods shall be made only if: 1) highly exceptional cases 2) To promote economy and efficiency 3) Justified by conditions specified in R.A. 9184 and its IRR.</w:t>
      </w:r>
    </w:p>
    <w:p w:rsidR="005357F4" w:rsidRDefault="005357F4" w:rsidP="004C0DDC">
      <w:pPr>
        <w:jc w:val="both"/>
        <w:rPr>
          <w:b/>
          <w:sz w:val="32"/>
          <w:szCs w:val="32"/>
        </w:rPr>
      </w:pPr>
    </w:p>
    <w:tbl>
      <w:tblPr>
        <w:tblStyle w:val="TableGrid"/>
        <w:tblW w:w="10818" w:type="dxa"/>
        <w:tblLook w:val="04A0" w:firstRow="1" w:lastRow="0" w:firstColumn="1" w:lastColumn="0" w:noHBand="0" w:noVBand="1"/>
      </w:tblPr>
      <w:tblGrid>
        <w:gridCol w:w="2649"/>
        <w:gridCol w:w="879"/>
        <w:gridCol w:w="1711"/>
        <w:gridCol w:w="125"/>
        <w:gridCol w:w="1157"/>
        <w:gridCol w:w="1957"/>
        <w:gridCol w:w="2250"/>
        <w:gridCol w:w="90"/>
      </w:tblGrid>
      <w:tr w:rsidR="005B4F68" w:rsidTr="005131EA">
        <w:trPr>
          <w:gridAfter w:val="1"/>
          <w:wAfter w:w="90" w:type="dxa"/>
        </w:trPr>
        <w:tc>
          <w:tcPr>
            <w:tcW w:w="3528" w:type="dxa"/>
            <w:gridSpan w:val="2"/>
            <w:shd w:val="clear" w:color="auto" w:fill="95B3D7" w:themeFill="accent1" w:themeFillTint="99"/>
          </w:tcPr>
          <w:p w:rsidR="005B4F68" w:rsidRDefault="005B4F68" w:rsidP="005B4F68">
            <w:pPr>
              <w:rPr>
                <w:b/>
              </w:rPr>
            </w:pPr>
            <w:r w:rsidRPr="000D2E3C">
              <w:rPr>
                <w:rFonts w:ascii="Arial" w:hAnsi="Arial" w:cs="Arial"/>
                <w:b/>
                <w:szCs w:val="24"/>
              </w:rPr>
              <w:t>Office/Divis</w:t>
            </w:r>
            <w:r>
              <w:rPr>
                <w:rFonts w:ascii="Arial" w:hAnsi="Arial" w:cs="Arial"/>
                <w:b/>
                <w:szCs w:val="24"/>
              </w:rPr>
              <w:t>i</w:t>
            </w:r>
            <w:r w:rsidRPr="000D2E3C">
              <w:rPr>
                <w:rFonts w:ascii="Arial" w:hAnsi="Arial" w:cs="Arial"/>
                <w:b/>
                <w:szCs w:val="24"/>
              </w:rPr>
              <w:t>on:</w:t>
            </w:r>
          </w:p>
        </w:tc>
        <w:tc>
          <w:tcPr>
            <w:tcW w:w="7200" w:type="dxa"/>
            <w:gridSpan w:val="5"/>
          </w:tcPr>
          <w:p w:rsidR="005B4F68" w:rsidRPr="005B4F68" w:rsidRDefault="00DB25E9" w:rsidP="00DB25E9">
            <w:pPr>
              <w:rPr>
                <w:rFonts w:ascii="Arial" w:hAnsi="Arial" w:cs="Arial"/>
                <w:b/>
                <w:szCs w:val="24"/>
              </w:rPr>
            </w:pPr>
            <w:r>
              <w:rPr>
                <w:rFonts w:ascii="Arial" w:hAnsi="Arial" w:cs="Arial"/>
                <w:szCs w:val="24"/>
              </w:rPr>
              <w:t>Property</w:t>
            </w:r>
            <w:r w:rsidR="005B4F68" w:rsidRPr="000D2E3C">
              <w:rPr>
                <w:rFonts w:ascii="Arial" w:hAnsi="Arial" w:cs="Arial"/>
                <w:szCs w:val="24"/>
              </w:rPr>
              <w:t xml:space="preserve"> Division- General Services Office</w:t>
            </w:r>
          </w:p>
        </w:tc>
      </w:tr>
      <w:tr w:rsidR="005B4F68" w:rsidTr="005131EA">
        <w:trPr>
          <w:gridAfter w:val="1"/>
          <w:wAfter w:w="90" w:type="dxa"/>
        </w:trPr>
        <w:tc>
          <w:tcPr>
            <w:tcW w:w="3528" w:type="dxa"/>
            <w:gridSpan w:val="2"/>
            <w:shd w:val="clear" w:color="auto" w:fill="95B3D7" w:themeFill="accent1" w:themeFillTint="99"/>
          </w:tcPr>
          <w:p w:rsidR="005B4F68" w:rsidRPr="000D2E3C" w:rsidRDefault="005B4F68" w:rsidP="005B4F68">
            <w:pPr>
              <w:rPr>
                <w:rFonts w:ascii="Arial" w:hAnsi="Arial" w:cs="Arial"/>
                <w:b/>
                <w:szCs w:val="24"/>
              </w:rPr>
            </w:pPr>
            <w:r w:rsidRPr="000D2E3C">
              <w:rPr>
                <w:rFonts w:ascii="Arial" w:hAnsi="Arial" w:cs="Arial"/>
                <w:b/>
                <w:szCs w:val="24"/>
              </w:rPr>
              <w:t>Classification:</w:t>
            </w:r>
          </w:p>
        </w:tc>
        <w:tc>
          <w:tcPr>
            <w:tcW w:w="7200" w:type="dxa"/>
            <w:gridSpan w:val="5"/>
          </w:tcPr>
          <w:p w:rsidR="005B4F68" w:rsidRPr="000D2E3C" w:rsidRDefault="00DD383E" w:rsidP="005B4F68">
            <w:pPr>
              <w:rPr>
                <w:rFonts w:ascii="Arial" w:hAnsi="Arial" w:cs="Arial"/>
                <w:szCs w:val="24"/>
              </w:rPr>
            </w:pPr>
            <w:r>
              <w:rPr>
                <w:rFonts w:ascii="Arial" w:hAnsi="Arial" w:cs="Arial"/>
                <w:szCs w:val="24"/>
              </w:rPr>
              <w:t>Highly Technical</w:t>
            </w:r>
          </w:p>
        </w:tc>
      </w:tr>
      <w:tr w:rsidR="005B4F68" w:rsidTr="005131EA">
        <w:trPr>
          <w:gridAfter w:val="1"/>
          <w:wAfter w:w="90" w:type="dxa"/>
        </w:trPr>
        <w:tc>
          <w:tcPr>
            <w:tcW w:w="3528" w:type="dxa"/>
            <w:gridSpan w:val="2"/>
            <w:shd w:val="clear" w:color="auto" w:fill="95B3D7" w:themeFill="accent1" w:themeFillTint="99"/>
          </w:tcPr>
          <w:p w:rsidR="005B4F68" w:rsidRPr="000D2E3C" w:rsidRDefault="005B4F68" w:rsidP="005B4F68">
            <w:pPr>
              <w:rPr>
                <w:rFonts w:ascii="Arial" w:hAnsi="Arial" w:cs="Arial"/>
                <w:b/>
                <w:szCs w:val="24"/>
              </w:rPr>
            </w:pPr>
            <w:r w:rsidRPr="000D2E3C">
              <w:rPr>
                <w:rFonts w:ascii="Arial" w:hAnsi="Arial" w:cs="Arial"/>
                <w:b/>
                <w:szCs w:val="24"/>
              </w:rPr>
              <w:t>Type of Transaction:</w:t>
            </w:r>
          </w:p>
        </w:tc>
        <w:tc>
          <w:tcPr>
            <w:tcW w:w="7200" w:type="dxa"/>
            <w:gridSpan w:val="5"/>
          </w:tcPr>
          <w:p w:rsidR="005B4F68" w:rsidRPr="000D2E3C" w:rsidRDefault="005B4F68" w:rsidP="005B4F68">
            <w:pPr>
              <w:rPr>
                <w:rFonts w:ascii="Arial" w:hAnsi="Arial" w:cs="Arial"/>
                <w:szCs w:val="24"/>
              </w:rPr>
            </w:pPr>
            <w:r w:rsidRPr="000D2E3C">
              <w:rPr>
                <w:rFonts w:ascii="Arial" w:hAnsi="Arial" w:cs="Arial"/>
                <w:szCs w:val="24"/>
              </w:rPr>
              <w:t>G2G- Government to Government</w:t>
            </w:r>
          </w:p>
        </w:tc>
      </w:tr>
      <w:tr w:rsidR="00E0490C" w:rsidTr="005131EA">
        <w:trPr>
          <w:gridAfter w:val="1"/>
          <w:wAfter w:w="90" w:type="dxa"/>
        </w:trPr>
        <w:tc>
          <w:tcPr>
            <w:tcW w:w="3528" w:type="dxa"/>
            <w:gridSpan w:val="2"/>
            <w:shd w:val="clear" w:color="auto" w:fill="95B3D7" w:themeFill="accent1" w:themeFillTint="99"/>
          </w:tcPr>
          <w:p w:rsidR="00E0490C" w:rsidRPr="000D2E3C" w:rsidRDefault="00E0490C" w:rsidP="005B4F68">
            <w:pPr>
              <w:rPr>
                <w:rFonts w:ascii="Arial" w:hAnsi="Arial" w:cs="Arial"/>
                <w:b/>
                <w:szCs w:val="24"/>
              </w:rPr>
            </w:pPr>
            <w:r w:rsidRPr="000D2E3C">
              <w:rPr>
                <w:rFonts w:ascii="Arial" w:hAnsi="Arial" w:cs="Arial"/>
                <w:b/>
                <w:szCs w:val="24"/>
              </w:rPr>
              <w:t>Who may avail:</w:t>
            </w:r>
          </w:p>
        </w:tc>
        <w:tc>
          <w:tcPr>
            <w:tcW w:w="7200" w:type="dxa"/>
            <w:gridSpan w:val="5"/>
          </w:tcPr>
          <w:p w:rsidR="00E0490C" w:rsidRPr="00E0490C" w:rsidRDefault="00123379" w:rsidP="00DD2D4B">
            <w:pPr>
              <w:rPr>
                <w:rFonts w:ascii="Arial" w:hAnsi="Arial" w:cs="Arial"/>
                <w:b/>
                <w:szCs w:val="24"/>
              </w:rPr>
            </w:pPr>
            <w:r>
              <w:rPr>
                <w:rFonts w:ascii="Arial" w:hAnsi="Arial" w:cs="Arial"/>
                <w:szCs w:val="24"/>
              </w:rPr>
              <w:t xml:space="preserve">Employees and </w:t>
            </w:r>
            <w:r w:rsidR="00EC4289">
              <w:rPr>
                <w:rFonts w:ascii="Arial" w:hAnsi="Arial" w:cs="Arial"/>
                <w:szCs w:val="24"/>
              </w:rPr>
              <w:t xml:space="preserve">All </w:t>
            </w:r>
            <w:r w:rsidR="00DD383E">
              <w:rPr>
                <w:rFonts w:ascii="Arial" w:hAnsi="Arial" w:cs="Arial"/>
                <w:szCs w:val="24"/>
              </w:rPr>
              <w:t>Offices of PGOM</w:t>
            </w:r>
          </w:p>
        </w:tc>
      </w:tr>
      <w:tr w:rsidR="00B04CA5" w:rsidRPr="00974CBE" w:rsidTr="005131EA">
        <w:trPr>
          <w:gridAfter w:val="1"/>
          <w:wAfter w:w="90" w:type="dxa"/>
        </w:trPr>
        <w:tc>
          <w:tcPr>
            <w:tcW w:w="5364" w:type="dxa"/>
            <w:gridSpan w:val="4"/>
            <w:shd w:val="clear" w:color="auto" w:fill="95B3D7" w:themeFill="accent1" w:themeFillTint="99"/>
          </w:tcPr>
          <w:p w:rsidR="00B04CA5" w:rsidRPr="00974CBE" w:rsidRDefault="00B04CA5" w:rsidP="00B04CA5">
            <w:pPr>
              <w:jc w:val="center"/>
              <w:rPr>
                <w:rFonts w:ascii="Arial" w:hAnsi="Arial" w:cs="Arial"/>
                <w:b/>
              </w:rPr>
            </w:pPr>
            <w:r w:rsidRPr="00974CBE">
              <w:rPr>
                <w:rFonts w:ascii="Arial" w:hAnsi="Arial" w:cs="Arial"/>
                <w:b/>
              </w:rPr>
              <w:t>CHECKLIST OF REQUIREMENTS</w:t>
            </w:r>
          </w:p>
        </w:tc>
        <w:tc>
          <w:tcPr>
            <w:tcW w:w="5364" w:type="dxa"/>
            <w:gridSpan w:val="3"/>
            <w:shd w:val="clear" w:color="auto" w:fill="95B3D7" w:themeFill="accent1" w:themeFillTint="99"/>
          </w:tcPr>
          <w:p w:rsidR="00B04CA5" w:rsidRPr="00974CBE" w:rsidRDefault="00B04CA5" w:rsidP="00B04CA5">
            <w:pPr>
              <w:jc w:val="center"/>
              <w:rPr>
                <w:rFonts w:ascii="Arial" w:hAnsi="Arial" w:cs="Arial"/>
                <w:b/>
              </w:rPr>
            </w:pPr>
            <w:r w:rsidRPr="00974CBE">
              <w:rPr>
                <w:rFonts w:ascii="Arial" w:hAnsi="Arial" w:cs="Arial"/>
                <w:b/>
              </w:rPr>
              <w:t>WHERE TO SECURE</w:t>
            </w:r>
          </w:p>
        </w:tc>
      </w:tr>
      <w:tr w:rsidR="00EF6A7F" w:rsidRPr="00974CBE" w:rsidTr="005131EA">
        <w:trPr>
          <w:gridAfter w:val="1"/>
          <w:wAfter w:w="90" w:type="dxa"/>
        </w:trPr>
        <w:tc>
          <w:tcPr>
            <w:tcW w:w="5364" w:type="dxa"/>
            <w:gridSpan w:val="4"/>
          </w:tcPr>
          <w:p w:rsidR="00EF6A7F" w:rsidRPr="00974CBE" w:rsidRDefault="009121F1" w:rsidP="00F00F0F">
            <w:pPr>
              <w:rPr>
                <w:rFonts w:ascii="Arial" w:hAnsi="Arial" w:cs="Arial"/>
                <w:b/>
              </w:rPr>
            </w:pPr>
            <w:r w:rsidRPr="00974CBE">
              <w:rPr>
                <w:rFonts w:ascii="Arial" w:hAnsi="Arial" w:cs="Arial"/>
              </w:rPr>
              <w:t>1.</w:t>
            </w:r>
            <w:r w:rsidR="00123379" w:rsidRPr="00974CBE">
              <w:rPr>
                <w:rFonts w:ascii="Arial" w:hAnsi="Arial" w:cs="Arial"/>
              </w:rPr>
              <w:t>Accomplished</w:t>
            </w:r>
            <w:r w:rsidR="00FA7A3B" w:rsidRPr="00974CBE">
              <w:rPr>
                <w:rFonts w:ascii="Arial" w:hAnsi="Arial" w:cs="Arial"/>
              </w:rPr>
              <w:t xml:space="preserve">/Approved </w:t>
            </w:r>
            <w:r w:rsidR="00123379" w:rsidRPr="00974CBE">
              <w:rPr>
                <w:rFonts w:ascii="Arial" w:hAnsi="Arial" w:cs="Arial"/>
              </w:rPr>
              <w:t xml:space="preserve"> Requisitioned &amp; Issue Slip (RIS)</w:t>
            </w:r>
            <w:r w:rsidRPr="00974CBE">
              <w:rPr>
                <w:rFonts w:ascii="Arial" w:hAnsi="Arial" w:cs="Arial"/>
              </w:rPr>
              <w:t xml:space="preserve"> –(</w:t>
            </w:r>
            <w:r w:rsidR="000F5B57" w:rsidRPr="00974CBE">
              <w:rPr>
                <w:rFonts w:ascii="Arial" w:hAnsi="Arial" w:cs="Arial"/>
              </w:rPr>
              <w:t>2</w:t>
            </w:r>
            <w:r w:rsidR="005B184E" w:rsidRPr="00974CBE">
              <w:rPr>
                <w:rFonts w:ascii="Arial" w:hAnsi="Arial" w:cs="Arial"/>
              </w:rPr>
              <w:t xml:space="preserve"> O</w:t>
            </w:r>
            <w:r w:rsidRPr="00974CBE">
              <w:rPr>
                <w:rFonts w:ascii="Arial" w:hAnsi="Arial" w:cs="Arial"/>
              </w:rPr>
              <w:t>rig</w:t>
            </w:r>
            <w:r w:rsidR="00F00F0F">
              <w:rPr>
                <w:rFonts w:ascii="Arial" w:hAnsi="Arial" w:cs="Arial"/>
              </w:rPr>
              <w:t>inal</w:t>
            </w:r>
            <w:r w:rsidRPr="00974CBE">
              <w:rPr>
                <w:rFonts w:ascii="Arial" w:hAnsi="Arial" w:cs="Arial"/>
              </w:rPr>
              <w:t xml:space="preserve"> </w:t>
            </w:r>
            <w:r w:rsidR="005B184E" w:rsidRPr="00974CBE">
              <w:rPr>
                <w:rFonts w:ascii="Arial" w:hAnsi="Arial" w:cs="Arial"/>
              </w:rPr>
              <w:t>C</w:t>
            </w:r>
            <w:r w:rsidRPr="00974CBE">
              <w:rPr>
                <w:rFonts w:ascii="Arial" w:hAnsi="Arial" w:cs="Arial"/>
              </w:rPr>
              <w:t>opy)</w:t>
            </w:r>
          </w:p>
        </w:tc>
        <w:tc>
          <w:tcPr>
            <w:tcW w:w="5364" w:type="dxa"/>
            <w:gridSpan w:val="3"/>
          </w:tcPr>
          <w:p w:rsidR="00EF6A7F" w:rsidRPr="00974CBE" w:rsidRDefault="009361E2" w:rsidP="006030F3">
            <w:pPr>
              <w:rPr>
                <w:rFonts w:ascii="Arial" w:hAnsi="Arial" w:cs="Arial"/>
              </w:rPr>
            </w:pPr>
            <w:r w:rsidRPr="00974CBE">
              <w:rPr>
                <w:rFonts w:ascii="Arial" w:hAnsi="Arial" w:cs="Arial"/>
              </w:rPr>
              <w:t xml:space="preserve">General Services Office- Supply </w:t>
            </w:r>
            <w:r w:rsidR="006030F3">
              <w:rPr>
                <w:rFonts w:ascii="Arial" w:hAnsi="Arial" w:cs="Arial"/>
              </w:rPr>
              <w:t>and</w:t>
            </w:r>
            <w:r w:rsidR="00990580" w:rsidRPr="00974CBE">
              <w:rPr>
                <w:rFonts w:ascii="Arial" w:hAnsi="Arial" w:cs="Arial"/>
              </w:rPr>
              <w:t xml:space="preserve"> Property </w:t>
            </w:r>
            <w:r w:rsidR="006030F3">
              <w:rPr>
                <w:rFonts w:ascii="Arial" w:hAnsi="Arial" w:cs="Arial"/>
              </w:rPr>
              <w:t xml:space="preserve">Management </w:t>
            </w:r>
            <w:r w:rsidRPr="00974CBE">
              <w:rPr>
                <w:rFonts w:ascii="Arial" w:hAnsi="Arial" w:cs="Arial"/>
              </w:rPr>
              <w:t>Division</w:t>
            </w:r>
          </w:p>
        </w:tc>
      </w:tr>
      <w:tr w:rsidR="009121F1" w:rsidRPr="00974CBE" w:rsidTr="005131EA">
        <w:trPr>
          <w:gridAfter w:val="1"/>
          <w:wAfter w:w="90" w:type="dxa"/>
        </w:trPr>
        <w:tc>
          <w:tcPr>
            <w:tcW w:w="5364" w:type="dxa"/>
            <w:gridSpan w:val="4"/>
          </w:tcPr>
          <w:p w:rsidR="009121F1" w:rsidRPr="00974CBE" w:rsidRDefault="009121F1" w:rsidP="00F00F0F">
            <w:pPr>
              <w:rPr>
                <w:rFonts w:ascii="Arial" w:hAnsi="Arial" w:cs="Arial"/>
              </w:rPr>
            </w:pPr>
            <w:r w:rsidRPr="00974CBE">
              <w:rPr>
                <w:rFonts w:ascii="Arial" w:hAnsi="Arial" w:cs="Arial"/>
              </w:rPr>
              <w:t xml:space="preserve">2. Approved </w:t>
            </w:r>
            <w:r w:rsidR="000F5B57" w:rsidRPr="00974CBE">
              <w:rPr>
                <w:rFonts w:ascii="Arial" w:hAnsi="Arial" w:cs="Arial"/>
              </w:rPr>
              <w:t>Certificate on Appropriations, Funds and Obligation of Allotment (CAFOA)- (5 Orig</w:t>
            </w:r>
            <w:r w:rsidR="00F00F0F">
              <w:rPr>
                <w:rFonts w:ascii="Arial" w:hAnsi="Arial" w:cs="Arial"/>
              </w:rPr>
              <w:t>inal</w:t>
            </w:r>
            <w:r w:rsidR="000F5B57" w:rsidRPr="00974CBE">
              <w:rPr>
                <w:rFonts w:ascii="Arial" w:hAnsi="Arial" w:cs="Arial"/>
              </w:rPr>
              <w:t xml:space="preserve"> Copy)</w:t>
            </w:r>
          </w:p>
        </w:tc>
        <w:tc>
          <w:tcPr>
            <w:tcW w:w="5364" w:type="dxa"/>
            <w:gridSpan w:val="3"/>
          </w:tcPr>
          <w:p w:rsidR="009121F1" w:rsidRPr="00974CBE" w:rsidRDefault="00FA7A3B" w:rsidP="00C95E0E">
            <w:pPr>
              <w:rPr>
                <w:rFonts w:ascii="Arial" w:hAnsi="Arial" w:cs="Arial"/>
              </w:rPr>
            </w:pPr>
            <w:r w:rsidRPr="00974CBE">
              <w:rPr>
                <w:rFonts w:ascii="Arial" w:hAnsi="Arial" w:cs="Arial"/>
              </w:rPr>
              <w:t>Requisitioning Office</w:t>
            </w:r>
          </w:p>
        </w:tc>
      </w:tr>
      <w:tr w:rsidR="005B184E" w:rsidRPr="00974CBE" w:rsidTr="005131EA">
        <w:trPr>
          <w:gridAfter w:val="1"/>
          <w:wAfter w:w="90" w:type="dxa"/>
        </w:trPr>
        <w:tc>
          <w:tcPr>
            <w:tcW w:w="5364" w:type="dxa"/>
            <w:gridSpan w:val="4"/>
          </w:tcPr>
          <w:p w:rsidR="005B184E" w:rsidRPr="00974CBE" w:rsidRDefault="005B184E" w:rsidP="00F00F0F">
            <w:pPr>
              <w:rPr>
                <w:rFonts w:ascii="Arial" w:hAnsi="Arial" w:cs="Arial"/>
              </w:rPr>
            </w:pPr>
            <w:r w:rsidRPr="00974CBE">
              <w:rPr>
                <w:rFonts w:ascii="Arial" w:hAnsi="Arial" w:cs="Arial"/>
              </w:rPr>
              <w:t>3. Accomplished Purchase Request – (5 Orig</w:t>
            </w:r>
            <w:r w:rsidR="00F00F0F">
              <w:rPr>
                <w:rFonts w:ascii="Arial" w:hAnsi="Arial" w:cs="Arial"/>
              </w:rPr>
              <w:t>inal</w:t>
            </w:r>
            <w:r w:rsidRPr="00974CBE">
              <w:rPr>
                <w:rFonts w:ascii="Arial" w:hAnsi="Arial" w:cs="Arial"/>
              </w:rPr>
              <w:t xml:space="preserve"> Copy)</w:t>
            </w:r>
          </w:p>
        </w:tc>
        <w:tc>
          <w:tcPr>
            <w:tcW w:w="5364" w:type="dxa"/>
            <w:gridSpan w:val="3"/>
          </w:tcPr>
          <w:p w:rsidR="005B184E" w:rsidRPr="00974CBE" w:rsidRDefault="005B184E" w:rsidP="005B184E">
            <w:pPr>
              <w:rPr>
                <w:rFonts w:ascii="Arial" w:hAnsi="Arial" w:cs="Arial"/>
              </w:rPr>
            </w:pPr>
            <w:r w:rsidRPr="00974CBE">
              <w:rPr>
                <w:rFonts w:ascii="Arial" w:hAnsi="Arial" w:cs="Arial"/>
              </w:rPr>
              <w:t>G</w:t>
            </w:r>
            <w:r w:rsidR="006030F3">
              <w:rPr>
                <w:rFonts w:ascii="Arial" w:hAnsi="Arial" w:cs="Arial"/>
              </w:rPr>
              <w:t>eneral Services Office- Supply and</w:t>
            </w:r>
            <w:r w:rsidRPr="00974CBE">
              <w:rPr>
                <w:rFonts w:ascii="Arial" w:hAnsi="Arial" w:cs="Arial"/>
              </w:rPr>
              <w:t xml:space="preserve"> Property </w:t>
            </w:r>
            <w:r w:rsidR="006030F3">
              <w:rPr>
                <w:rFonts w:ascii="Arial" w:hAnsi="Arial" w:cs="Arial"/>
              </w:rPr>
              <w:t xml:space="preserve">Management </w:t>
            </w:r>
            <w:r w:rsidRPr="00974CBE">
              <w:rPr>
                <w:rFonts w:ascii="Arial" w:hAnsi="Arial" w:cs="Arial"/>
              </w:rPr>
              <w:t>Division</w:t>
            </w:r>
          </w:p>
        </w:tc>
      </w:tr>
      <w:tr w:rsidR="00D176E5" w:rsidRPr="00974CBE" w:rsidTr="005131EA">
        <w:trPr>
          <w:gridAfter w:val="1"/>
          <w:wAfter w:w="90" w:type="dxa"/>
        </w:trPr>
        <w:tc>
          <w:tcPr>
            <w:tcW w:w="5364" w:type="dxa"/>
            <w:gridSpan w:val="4"/>
          </w:tcPr>
          <w:p w:rsidR="00D176E5" w:rsidRPr="00974CBE" w:rsidRDefault="00D176E5" w:rsidP="005B184E">
            <w:pPr>
              <w:rPr>
                <w:rFonts w:ascii="Arial" w:hAnsi="Arial" w:cs="Arial"/>
              </w:rPr>
            </w:pPr>
            <w:r w:rsidRPr="00974CBE">
              <w:rPr>
                <w:rFonts w:ascii="Arial" w:hAnsi="Arial" w:cs="Arial"/>
              </w:rPr>
              <w:t>4. Technical Specification (2 Orig</w:t>
            </w:r>
            <w:r w:rsidR="00F45511">
              <w:rPr>
                <w:rFonts w:ascii="Arial" w:hAnsi="Arial" w:cs="Arial"/>
              </w:rPr>
              <w:t>inal</w:t>
            </w:r>
            <w:r w:rsidRPr="00974CBE">
              <w:rPr>
                <w:rFonts w:ascii="Arial" w:hAnsi="Arial" w:cs="Arial"/>
              </w:rPr>
              <w:t xml:space="preserve"> Copy) Indicating the following, such as but not limited no:</w:t>
            </w:r>
          </w:p>
          <w:p w:rsidR="00D176E5" w:rsidRPr="00974CBE" w:rsidRDefault="00D176E5" w:rsidP="005B184E">
            <w:pPr>
              <w:rPr>
                <w:rFonts w:ascii="Arial" w:hAnsi="Arial" w:cs="Arial"/>
              </w:rPr>
            </w:pPr>
            <w:r w:rsidRPr="00974CBE">
              <w:rPr>
                <w:rFonts w:ascii="Arial" w:hAnsi="Arial" w:cs="Arial"/>
              </w:rPr>
              <w:t xml:space="preserve">    * Quantity</w:t>
            </w:r>
          </w:p>
          <w:p w:rsidR="00D176E5" w:rsidRPr="00974CBE" w:rsidRDefault="00D176E5" w:rsidP="005B184E">
            <w:pPr>
              <w:rPr>
                <w:rFonts w:ascii="Arial" w:hAnsi="Arial" w:cs="Arial"/>
              </w:rPr>
            </w:pPr>
            <w:r w:rsidRPr="00974CBE">
              <w:rPr>
                <w:rFonts w:ascii="Arial" w:hAnsi="Arial" w:cs="Arial"/>
              </w:rPr>
              <w:t xml:space="preserve">    * Materials (if applicable)</w:t>
            </w:r>
          </w:p>
          <w:p w:rsidR="00D176E5" w:rsidRPr="00974CBE" w:rsidRDefault="00D176E5" w:rsidP="005B184E">
            <w:pPr>
              <w:rPr>
                <w:rFonts w:ascii="Arial" w:hAnsi="Arial" w:cs="Arial"/>
              </w:rPr>
            </w:pPr>
            <w:r w:rsidRPr="00974CBE">
              <w:rPr>
                <w:rFonts w:ascii="Arial" w:hAnsi="Arial" w:cs="Arial"/>
              </w:rPr>
              <w:t xml:space="preserve">    * Color (If applicable)</w:t>
            </w:r>
          </w:p>
          <w:p w:rsidR="00D176E5" w:rsidRPr="00974CBE" w:rsidRDefault="00D176E5" w:rsidP="005B184E">
            <w:pPr>
              <w:rPr>
                <w:rFonts w:ascii="Arial" w:hAnsi="Arial" w:cs="Arial"/>
              </w:rPr>
            </w:pPr>
            <w:r w:rsidRPr="00974CBE">
              <w:rPr>
                <w:rFonts w:ascii="Arial" w:hAnsi="Arial" w:cs="Arial"/>
              </w:rPr>
              <w:t xml:space="preserve">    * Dimension (if applicable)</w:t>
            </w:r>
          </w:p>
          <w:p w:rsidR="00D176E5" w:rsidRPr="00974CBE" w:rsidRDefault="00D176E5" w:rsidP="005B184E">
            <w:pPr>
              <w:rPr>
                <w:rFonts w:ascii="Arial" w:hAnsi="Arial" w:cs="Arial"/>
              </w:rPr>
            </w:pPr>
            <w:r w:rsidRPr="00974CBE">
              <w:rPr>
                <w:rFonts w:ascii="Arial" w:hAnsi="Arial" w:cs="Arial"/>
              </w:rPr>
              <w:t xml:space="preserve">    * Estimated cost</w:t>
            </w:r>
          </w:p>
          <w:p w:rsidR="00D176E5" w:rsidRPr="00974CBE" w:rsidRDefault="00D176E5" w:rsidP="005B184E">
            <w:pPr>
              <w:rPr>
                <w:rFonts w:ascii="Arial" w:hAnsi="Arial" w:cs="Arial"/>
              </w:rPr>
            </w:pPr>
            <w:r w:rsidRPr="00974CBE">
              <w:rPr>
                <w:rFonts w:ascii="Arial" w:hAnsi="Arial" w:cs="Arial"/>
              </w:rPr>
              <w:t xml:space="preserve">    * Estimated delivery date</w:t>
            </w:r>
          </w:p>
          <w:p w:rsidR="00D176E5" w:rsidRPr="00974CBE" w:rsidRDefault="00D176E5" w:rsidP="005B184E">
            <w:pPr>
              <w:rPr>
                <w:rFonts w:ascii="Arial" w:hAnsi="Arial" w:cs="Arial"/>
              </w:rPr>
            </w:pPr>
            <w:r w:rsidRPr="00974CBE">
              <w:rPr>
                <w:rFonts w:ascii="Arial" w:hAnsi="Arial" w:cs="Arial"/>
              </w:rPr>
              <w:t xml:space="preserve">    * Sample picture or layout of items to be procure</w:t>
            </w:r>
          </w:p>
          <w:p w:rsidR="00D176E5" w:rsidRPr="00974CBE" w:rsidRDefault="00D176E5" w:rsidP="00D176E5">
            <w:pPr>
              <w:rPr>
                <w:rFonts w:ascii="Arial" w:hAnsi="Arial" w:cs="Arial"/>
              </w:rPr>
            </w:pPr>
            <w:r w:rsidRPr="00974CBE">
              <w:rPr>
                <w:rFonts w:ascii="Arial" w:hAnsi="Arial" w:cs="Arial"/>
              </w:rPr>
              <w:t xml:space="preserve">    * Purpose</w:t>
            </w:r>
          </w:p>
        </w:tc>
        <w:tc>
          <w:tcPr>
            <w:tcW w:w="5364" w:type="dxa"/>
            <w:gridSpan w:val="3"/>
          </w:tcPr>
          <w:p w:rsidR="00D176E5" w:rsidRPr="00974CBE" w:rsidRDefault="00A44341" w:rsidP="005B184E">
            <w:pPr>
              <w:rPr>
                <w:rFonts w:ascii="Arial" w:hAnsi="Arial" w:cs="Arial"/>
              </w:rPr>
            </w:pPr>
            <w:r w:rsidRPr="00974CBE">
              <w:rPr>
                <w:rFonts w:ascii="Arial" w:hAnsi="Arial" w:cs="Arial"/>
              </w:rPr>
              <w:t>Requisitioning Office</w:t>
            </w:r>
          </w:p>
        </w:tc>
      </w:tr>
      <w:tr w:rsidR="00FA3EC4" w:rsidRPr="00974CBE" w:rsidTr="005131EA">
        <w:trPr>
          <w:gridAfter w:val="1"/>
          <w:wAfter w:w="90" w:type="dxa"/>
        </w:trPr>
        <w:tc>
          <w:tcPr>
            <w:tcW w:w="5364" w:type="dxa"/>
            <w:gridSpan w:val="4"/>
          </w:tcPr>
          <w:p w:rsidR="00FA3EC4" w:rsidRPr="00974CBE" w:rsidRDefault="00FA3EC4" w:rsidP="00002589">
            <w:pPr>
              <w:rPr>
                <w:rFonts w:ascii="Arial" w:hAnsi="Arial" w:cs="Arial"/>
              </w:rPr>
            </w:pPr>
            <w:r w:rsidRPr="00974CBE">
              <w:rPr>
                <w:rFonts w:ascii="Arial" w:hAnsi="Arial" w:cs="Arial"/>
              </w:rPr>
              <w:t xml:space="preserve">5. Approved certification of Inclusion in the </w:t>
            </w:r>
            <w:r w:rsidR="00631DDC" w:rsidRPr="00974CBE">
              <w:rPr>
                <w:rFonts w:ascii="Arial" w:hAnsi="Arial" w:cs="Arial"/>
              </w:rPr>
              <w:t>Annual Procurement Plan (APP)</w:t>
            </w:r>
            <w:r w:rsidR="004901DA" w:rsidRPr="00974CBE">
              <w:rPr>
                <w:rFonts w:ascii="Arial" w:hAnsi="Arial" w:cs="Arial"/>
              </w:rPr>
              <w:t>- (1 Orig</w:t>
            </w:r>
            <w:r w:rsidR="00002589">
              <w:rPr>
                <w:rFonts w:ascii="Arial" w:hAnsi="Arial" w:cs="Arial"/>
              </w:rPr>
              <w:t>inal</w:t>
            </w:r>
            <w:r w:rsidR="004901DA" w:rsidRPr="00974CBE">
              <w:rPr>
                <w:rFonts w:ascii="Arial" w:hAnsi="Arial" w:cs="Arial"/>
              </w:rPr>
              <w:t xml:space="preserve"> Copy)</w:t>
            </w:r>
          </w:p>
        </w:tc>
        <w:tc>
          <w:tcPr>
            <w:tcW w:w="5364" w:type="dxa"/>
            <w:gridSpan w:val="3"/>
          </w:tcPr>
          <w:p w:rsidR="00FA3EC4" w:rsidRPr="00974CBE" w:rsidRDefault="004901DA" w:rsidP="005E3BB9">
            <w:pPr>
              <w:rPr>
                <w:rFonts w:ascii="Arial" w:hAnsi="Arial" w:cs="Arial"/>
              </w:rPr>
            </w:pPr>
            <w:r w:rsidRPr="00974CBE">
              <w:rPr>
                <w:rFonts w:ascii="Arial" w:hAnsi="Arial" w:cs="Arial"/>
              </w:rPr>
              <w:t>BAC-Sec</w:t>
            </w:r>
            <w:r w:rsidR="005E3BB9">
              <w:rPr>
                <w:rFonts w:ascii="Arial" w:hAnsi="Arial" w:cs="Arial"/>
              </w:rPr>
              <w:t>retariat</w:t>
            </w:r>
            <w:r w:rsidRPr="00974CBE">
              <w:rPr>
                <w:rFonts w:ascii="Arial" w:hAnsi="Arial" w:cs="Arial"/>
              </w:rPr>
              <w:t xml:space="preserve"> Head</w:t>
            </w:r>
          </w:p>
        </w:tc>
      </w:tr>
      <w:tr w:rsidR="00AF646A" w:rsidRPr="003A5EFD" w:rsidTr="005131EA">
        <w:tc>
          <w:tcPr>
            <w:tcW w:w="2649" w:type="dxa"/>
            <w:shd w:val="clear" w:color="auto" w:fill="95B3D7" w:themeFill="accent1" w:themeFillTint="99"/>
          </w:tcPr>
          <w:p w:rsidR="00AF646A" w:rsidRPr="003A5EFD" w:rsidRDefault="00AF646A" w:rsidP="00AF646A">
            <w:pPr>
              <w:jc w:val="center"/>
              <w:rPr>
                <w:rFonts w:ascii="Arial" w:hAnsi="Arial" w:cs="Arial"/>
                <w:b/>
              </w:rPr>
            </w:pPr>
            <w:r w:rsidRPr="003A5EFD">
              <w:rPr>
                <w:rFonts w:ascii="Arial" w:hAnsi="Arial" w:cs="Arial"/>
                <w:b/>
              </w:rPr>
              <w:t>CLIENT STEPS</w:t>
            </w:r>
          </w:p>
        </w:tc>
        <w:tc>
          <w:tcPr>
            <w:tcW w:w="2590" w:type="dxa"/>
            <w:gridSpan w:val="2"/>
            <w:shd w:val="clear" w:color="auto" w:fill="95B3D7" w:themeFill="accent1" w:themeFillTint="99"/>
          </w:tcPr>
          <w:p w:rsidR="00AF646A" w:rsidRPr="003A5EFD" w:rsidRDefault="00AF646A" w:rsidP="00AF646A">
            <w:pPr>
              <w:jc w:val="center"/>
              <w:rPr>
                <w:rFonts w:ascii="Arial" w:hAnsi="Arial" w:cs="Arial"/>
                <w:b/>
              </w:rPr>
            </w:pPr>
            <w:r w:rsidRPr="003A5EFD">
              <w:rPr>
                <w:rFonts w:ascii="Arial" w:hAnsi="Arial" w:cs="Arial"/>
                <w:b/>
              </w:rPr>
              <w:t>AGENCY ACTION</w:t>
            </w:r>
          </w:p>
        </w:tc>
        <w:tc>
          <w:tcPr>
            <w:tcW w:w="1282" w:type="dxa"/>
            <w:gridSpan w:val="2"/>
            <w:shd w:val="clear" w:color="auto" w:fill="95B3D7" w:themeFill="accent1" w:themeFillTint="99"/>
          </w:tcPr>
          <w:p w:rsidR="00AF646A" w:rsidRPr="003A5EFD" w:rsidRDefault="00AF646A" w:rsidP="00AF646A">
            <w:pPr>
              <w:jc w:val="center"/>
              <w:rPr>
                <w:rFonts w:ascii="Arial" w:hAnsi="Arial" w:cs="Arial"/>
                <w:b/>
              </w:rPr>
            </w:pPr>
            <w:r w:rsidRPr="003A5EFD">
              <w:rPr>
                <w:rFonts w:ascii="Arial" w:hAnsi="Arial" w:cs="Arial"/>
                <w:b/>
              </w:rPr>
              <w:t>FEES TO BE PAID</w:t>
            </w:r>
          </w:p>
        </w:tc>
        <w:tc>
          <w:tcPr>
            <w:tcW w:w="1957" w:type="dxa"/>
            <w:shd w:val="clear" w:color="auto" w:fill="95B3D7" w:themeFill="accent1" w:themeFillTint="99"/>
          </w:tcPr>
          <w:p w:rsidR="00AF646A" w:rsidRPr="003A5EFD" w:rsidRDefault="00AF646A" w:rsidP="00AF646A">
            <w:pPr>
              <w:jc w:val="center"/>
              <w:rPr>
                <w:rFonts w:ascii="Arial" w:hAnsi="Arial" w:cs="Arial"/>
                <w:b/>
              </w:rPr>
            </w:pPr>
            <w:r w:rsidRPr="003A5EFD">
              <w:rPr>
                <w:rFonts w:ascii="Arial" w:hAnsi="Arial" w:cs="Arial"/>
                <w:b/>
              </w:rPr>
              <w:t>PROCESSING TIME</w:t>
            </w:r>
          </w:p>
        </w:tc>
        <w:tc>
          <w:tcPr>
            <w:tcW w:w="2340" w:type="dxa"/>
            <w:gridSpan w:val="2"/>
            <w:shd w:val="clear" w:color="auto" w:fill="95B3D7" w:themeFill="accent1" w:themeFillTint="99"/>
          </w:tcPr>
          <w:p w:rsidR="00AF646A" w:rsidRPr="003A5EFD" w:rsidRDefault="00AF646A" w:rsidP="00AF646A">
            <w:pPr>
              <w:jc w:val="center"/>
              <w:rPr>
                <w:rFonts w:ascii="Arial" w:hAnsi="Arial" w:cs="Arial"/>
                <w:b/>
              </w:rPr>
            </w:pPr>
            <w:r w:rsidRPr="003A5EFD">
              <w:rPr>
                <w:rFonts w:ascii="Arial" w:hAnsi="Arial" w:cs="Arial"/>
                <w:b/>
              </w:rPr>
              <w:t>PERSON RESPONSIBLE</w:t>
            </w:r>
          </w:p>
        </w:tc>
      </w:tr>
      <w:tr w:rsidR="00EF6A7F" w:rsidRPr="00933133" w:rsidTr="005131EA">
        <w:tc>
          <w:tcPr>
            <w:tcW w:w="2649" w:type="dxa"/>
          </w:tcPr>
          <w:p w:rsidR="00EF6A7F" w:rsidRPr="003A5EFD" w:rsidRDefault="00F43ECD" w:rsidP="00E70B94">
            <w:pPr>
              <w:jc w:val="both"/>
              <w:rPr>
                <w:rFonts w:ascii="Arial" w:hAnsi="Arial" w:cs="Arial"/>
                <w:szCs w:val="24"/>
              </w:rPr>
            </w:pPr>
            <w:r w:rsidRPr="003A5EFD">
              <w:rPr>
                <w:rFonts w:ascii="Arial" w:hAnsi="Arial" w:cs="Arial"/>
                <w:szCs w:val="24"/>
              </w:rPr>
              <w:t xml:space="preserve">1. Submit approve </w:t>
            </w:r>
            <w:r w:rsidR="0026191B" w:rsidRPr="003A5EFD">
              <w:rPr>
                <w:rFonts w:ascii="Arial" w:hAnsi="Arial" w:cs="Arial"/>
                <w:szCs w:val="24"/>
              </w:rPr>
              <w:t xml:space="preserve">Purchase Request (PR) to BAC- Sec. together with </w:t>
            </w:r>
            <w:r w:rsidR="009F4E8D">
              <w:rPr>
                <w:rFonts w:ascii="Arial" w:hAnsi="Arial" w:cs="Arial"/>
                <w:szCs w:val="24"/>
              </w:rPr>
              <w:t xml:space="preserve">signed </w:t>
            </w:r>
            <w:r w:rsidR="00E70B94">
              <w:rPr>
                <w:rFonts w:ascii="Arial" w:hAnsi="Arial" w:cs="Arial"/>
                <w:szCs w:val="24"/>
              </w:rPr>
              <w:t>CAFOA &amp; RIS</w:t>
            </w:r>
            <w:r w:rsidR="0026191B" w:rsidRPr="003A5EFD">
              <w:rPr>
                <w:rFonts w:ascii="Arial" w:hAnsi="Arial" w:cs="Arial"/>
                <w:szCs w:val="24"/>
              </w:rPr>
              <w:t>.</w:t>
            </w:r>
          </w:p>
        </w:tc>
        <w:tc>
          <w:tcPr>
            <w:tcW w:w="2590" w:type="dxa"/>
            <w:gridSpan w:val="2"/>
          </w:tcPr>
          <w:p w:rsidR="00EF6A7F" w:rsidRPr="003A5EFD" w:rsidRDefault="0026191B" w:rsidP="0026191B">
            <w:pPr>
              <w:jc w:val="both"/>
              <w:rPr>
                <w:rFonts w:ascii="Arial" w:hAnsi="Arial" w:cs="Arial"/>
                <w:szCs w:val="24"/>
              </w:rPr>
            </w:pPr>
            <w:r w:rsidRPr="003A5EFD">
              <w:rPr>
                <w:rFonts w:ascii="Arial" w:hAnsi="Arial" w:cs="Arial"/>
                <w:szCs w:val="24"/>
              </w:rPr>
              <w:t>1.1 Validate/review submitted documents.</w:t>
            </w:r>
          </w:p>
        </w:tc>
        <w:tc>
          <w:tcPr>
            <w:tcW w:w="1282" w:type="dxa"/>
            <w:gridSpan w:val="2"/>
          </w:tcPr>
          <w:p w:rsidR="00EF6A7F" w:rsidRPr="003A5EFD" w:rsidRDefault="0026191B" w:rsidP="0026191B">
            <w:pPr>
              <w:jc w:val="center"/>
              <w:rPr>
                <w:rFonts w:ascii="Arial" w:hAnsi="Arial" w:cs="Arial"/>
                <w:szCs w:val="24"/>
              </w:rPr>
            </w:pPr>
            <w:r w:rsidRPr="003A5EFD">
              <w:rPr>
                <w:rFonts w:ascii="Arial" w:hAnsi="Arial" w:cs="Arial"/>
                <w:szCs w:val="24"/>
              </w:rPr>
              <w:t>None</w:t>
            </w:r>
          </w:p>
        </w:tc>
        <w:tc>
          <w:tcPr>
            <w:tcW w:w="1957" w:type="dxa"/>
          </w:tcPr>
          <w:p w:rsidR="00EF6A7F" w:rsidRPr="003A5EFD" w:rsidRDefault="002939F7" w:rsidP="00935FDB">
            <w:pPr>
              <w:jc w:val="center"/>
              <w:rPr>
                <w:rFonts w:ascii="Arial" w:hAnsi="Arial" w:cs="Arial"/>
                <w:szCs w:val="24"/>
              </w:rPr>
            </w:pPr>
            <w:r>
              <w:rPr>
                <w:rFonts w:ascii="Arial" w:hAnsi="Arial" w:cs="Arial"/>
                <w:szCs w:val="24"/>
              </w:rPr>
              <w:t>5</w:t>
            </w:r>
            <w:r w:rsidR="00935FDB">
              <w:rPr>
                <w:rFonts w:ascii="Arial" w:hAnsi="Arial" w:cs="Arial"/>
                <w:szCs w:val="24"/>
              </w:rPr>
              <w:t xml:space="preserve"> Minutes</w:t>
            </w:r>
          </w:p>
        </w:tc>
        <w:tc>
          <w:tcPr>
            <w:tcW w:w="2340" w:type="dxa"/>
            <w:gridSpan w:val="2"/>
          </w:tcPr>
          <w:p w:rsidR="00EF6A7F" w:rsidRPr="00933133" w:rsidRDefault="00F062BC" w:rsidP="00AF646A">
            <w:pPr>
              <w:jc w:val="center"/>
              <w:rPr>
                <w:rFonts w:ascii="Arial" w:hAnsi="Arial" w:cs="Arial"/>
                <w:sz w:val="22"/>
              </w:rPr>
            </w:pPr>
            <w:r w:rsidRPr="00933133">
              <w:rPr>
                <w:rFonts w:ascii="Arial" w:hAnsi="Arial" w:cs="Arial"/>
                <w:sz w:val="22"/>
              </w:rPr>
              <w:t>BAC-Secretariat</w:t>
            </w:r>
          </w:p>
        </w:tc>
      </w:tr>
      <w:tr w:rsidR="0026191B" w:rsidRPr="00933133" w:rsidTr="005131EA">
        <w:tc>
          <w:tcPr>
            <w:tcW w:w="2649" w:type="dxa"/>
          </w:tcPr>
          <w:p w:rsidR="0026191B" w:rsidRPr="003A5EFD" w:rsidRDefault="0026191B" w:rsidP="0026191B">
            <w:pPr>
              <w:jc w:val="both"/>
              <w:rPr>
                <w:rFonts w:ascii="Arial" w:hAnsi="Arial" w:cs="Arial"/>
                <w:szCs w:val="24"/>
              </w:rPr>
            </w:pPr>
          </w:p>
        </w:tc>
        <w:tc>
          <w:tcPr>
            <w:tcW w:w="2590" w:type="dxa"/>
            <w:gridSpan w:val="2"/>
          </w:tcPr>
          <w:p w:rsidR="0026191B" w:rsidRPr="003A5EFD" w:rsidRDefault="00EF6457" w:rsidP="0026191B">
            <w:pPr>
              <w:jc w:val="both"/>
              <w:rPr>
                <w:rFonts w:ascii="Arial" w:hAnsi="Arial" w:cs="Arial"/>
                <w:szCs w:val="24"/>
              </w:rPr>
            </w:pPr>
            <w:r w:rsidRPr="003A5EFD">
              <w:rPr>
                <w:rFonts w:ascii="Arial" w:hAnsi="Arial" w:cs="Arial"/>
                <w:szCs w:val="24"/>
              </w:rPr>
              <w:t xml:space="preserve">1.2 </w:t>
            </w:r>
            <w:r w:rsidR="001D5569" w:rsidRPr="003A5EFD">
              <w:rPr>
                <w:rFonts w:ascii="Arial" w:hAnsi="Arial" w:cs="Arial"/>
                <w:szCs w:val="24"/>
              </w:rPr>
              <w:t>Prepare the bidding documents.</w:t>
            </w:r>
          </w:p>
        </w:tc>
        <w:tc>
          <w:tcPr>
            <w:tcW w:w="1282" w:type="dxa"/>
            <w:gridSpan w:val="2"/>
          </w:tcPr>
          <w:p w:rsidR="0026191B" w:rsidRPr="003A5EFD" w:rsidRDefault="001D5569" w:rsidP="0026191B">
            <w:pPr>
              <w:jc w:val="center"/>
              <w:rPr>
                <w:rFonts w:ascii="Arial" w:hAnsi="Arial" w:cs="Arial"/>
                <w:szCs w:val="24"/>
              </w:rPr>
            </w:pPr>
            <w:r w:rsidRPr="003A5EFD">
              <w:rPr>
                <w:rFonts w:ascii="Arial" w:hAnsi="Arial" w:cs="Arial"/>
                <w:szCs w:val="24"/>
              </w:rPr>
              <w:t>None</w:t>
            </w:r>
          </w:p>
        </w:tc>
        <w:tc>
          <w:tcPr>
            <w:tcW w:w="1957" w:type="dxa"/>
          </w:tcPr>
          <w:p w:rsidR="0026191B" w:rsidRPr="003A5EFD" w:rsidRDefault="00316E1A" w:rsidP="00935FDB">
            <w:pPr>
              <w:jc w:val="center"/>
              <w:rPr>
                <w:rFonts w:ascii="Arial" w:hAnsi="Arial" w:cs="Arial"/>
                <w:szCs w:val="24"/>
              </w:rPr>
            </w:pPr>
            <w:r>
              <w:rPr>
                <w:rFonts w:ascii="Arial" w:hAnsi="Arial" w:cs="Arial"/>
                <w:szCs w:val="24"/>
              </w:rPr>
              <w:t>2</w:t>
            </w:r>
            <w:r w:rsidR="001E7FE5" w:rsidRPr="003A5EFD">
              <w:rPr>
                <w:rFonts w:ascii="Arial" w:hAnsi="Arial" w:cs="Arial"/>
                <w:szCs w:val="24"/>
              </w:rPr>
              <w:t>0</w:t>
            </w:r>
            <w:r w:rsidR="00935FDB">
              <w:rPr>
                <w:rFonts w:ascii="Arial" w:hAnsi="Arial" w:cs="Arial"/>
                <w:szCs w:val="24"/>
              </w:rPr>
              <w:t xml:space="preserve"> M</w:t>
            </w:r>
            <w:r w:rsidR="001E7FE5" w:rsidRPr="003A5EFD">
              <w:rPr>
                <w:rFonts w:ascii="Arial" w:hAnsi="Arial" w:cs="Arial"/>
                <w:szCs w:val="24"/>
              </w:rPr>
              <w:t>in</w:t>
            </w:r>
            <w:r w:rsidR="00935FDB">
              <w:rPr>
                <w:rFonts w:ascii="Arial" w:hAnsi="Arial" w:cs="Arial"/>
                <w:szCs w:val="24"/>
              </w:rPr>
              <w:t>utes</w:t>
            </w:r>
          </w:p>
        </w:tc>
        <w:tc>
          <w:tcPr>
            <w:tcW w:w="2340" w:type="dxa"/>
            <w:gridSpan w:val="2"/>
          </w:tcPr>
          <w:p w:rsidR="0026191B" w:rsidRPr="00933133" w:rsidRDefault="00F062BC" w:rsidP="00AF646A">
            <w:pPr>
              <w:jc w:val="center"/>
              <w:rPr>
                <w:rFonts w:ascii="Arial" w:hAnsi="Arial" w:cs="Arial"/>
                <w:sz w:val="22"/>
              </w:rPr>
            </w:pPr>
            <w:r w:rsidRPr="00933133">
              <w:rPr>
                <w:rFonts w:ascii="Arial" w:hAnsi="Arial" w:cs="Arial"/>
                <w:sz w:val="22"/>
              </w:rPr>
              <w:t>BAC-Secretariat</w:t>
            </w:r>
          </w:p>
        </w:tc>
      </w:tr>
      <w:tr w:rsidR="001E7FE5" w:rsidRPr="00933133" w:rsidTr="005131EA">
        <w:tc>
          <w:tcPr>
            <w:tcW w:w="2649" w:type="dxa"/>
          </w:tcPr>
          <w:p w:rsidR="001E7FE5" w:rsidRPr="003A5EFD" w:rsidRDefault="001E7FE5" w:rsidP="0026191B">
            <w:pPr>
              <w:jc w:val="both"/>
              <w:rPr>
                <w:rFonts w:ascii="Arial" w:hAnsi="Arial" w:cs="Arial"/>
                <w:szCs w:val="24"/>
              </w:rPr>
            </w:pPr>
          </w:p>
        </w:tc>
        <w:tc>
          <w:tcPr>
            <w:tcW w:w="2590" w:type="dxa"/>
            <w:gridSpan w:val="2"/>
          </w:tcPr>
          <w:p w:rsidR="001E7FE5" w:rsidRPr="003A5EFD" w:rsidRDefault="001E7FE5" w:rsidP="0026191B">
            <w:pPr>
              <w:jc w:val="both"/>
              <w:rPr>
                <w:rFonts w:ascii="Arial" w:hAnsi="Arial" w:cs="Arial"/>
                <w:szCs w:val="24"/>
              </w:rPr>
            </w:pPr>
            <w:r w:rsidRPr="003A5EFD">
              <w:rPr>
                <w:rFonts w:ascii="Arial" w:hAnsi="Arial" w:cs="Arial"/>
                <w:szCs w:val="24"/>
              </w:rPr>
              <w:t xml:space="preserve">1.3 Set schedule of </w:t>
            </w:r>
            <w:r w:rsidRPr="003A5EFD">
              <w:rPr>
                <w:rFonts w:ascii="Arial" w:hAnsi="Arial" w:cs="Arial"/>
                <w:szCs w:val="24"/>
              </w:rPr>
              <w:lastRenderedPageBreak/>
              <w:t>procurement (from Pre-Procurement Conference to approval of Notice of Award (NOA).</w:t>
            </w:r>
          </w:p>
        </w:tc>
        <w:tc>
          <w:tcPr>
            <w:tcW w:w="1282" w:type="dxa"/>
            <w:gridSpan w:val="2"/>
          </w:tcPr>
          <w:p w:rsidR="001E7FE5" w:rsidRPr="003A5EFD" w:rsidRDefault="00F062BC" w:rsidP="0026191B">
            <w:pPr>
              <w:jc w:val="center"/>
              <w:rPr>
                <w:rFonts w:ascii="Arial" w:hAnsi="Arial" w:cs="Arial"/>
                <w:szCs w:val="24"/>
              </w:rPr>
            </w:pPr>
            <w:r w:rsidRPr="003A5EFD">
              <w:rPr>
                <w:rFonts w:ascii="Arial" w:hAnsi="Arial" w:cs="Arial"/>
                <w:szCs w:val="24"/>
              </w:rPr>
              <w:lastRenderedPageBreak/>
              <w:t>None</w:t>
            </w:r>
          </w:p>
        </w:tc>
        <w:tc>
          <w:tcPr>
            <w:tcW w:w="1957" w:type="dxa"/>
          </w:tcPr>
          <w:p w:rsidR="001E7FE5" w:rsidRPr="003A5EFD" w:rsidRDefault="000D2723" w:rsidP="000D5FB3">
            <w:pPr>
              <w:jc w:val="center"/>
              <w:rPr>
                <w:rFonts w:ascii="Arial" w:hAnsi="Arial" w:cs="Arial"/>
                <w:szCs w:val="24"/>
              </w:rPr>
            </w:pPr>
            <w:r w:rsidRPr="003A5EFD">
              <w:rPr>
                <w:rFonts w:ascii="Arial" w:hAnsi="Arial" w:cs="Arial"/>
                <w:szCs w:val="24"/>
              </w:rPr>
              <w:t xml:space="preserve">26 </w:t>
            </w:r>
            <w:r w:rsidR="000D5FB3">
              <w:rPr>
                <w:rFonts w:ascii="Arial" w:hAnsi="Arial" w:cs="Arial"/>
                <w:szCs w:val="24"/>
              </w:rPr>
              <w:t xml:space="preserve">Calendar </w:t>
            </w:r>
            <w:r w:rsidR="000D5FB3">
              <w:rPr>
                <w:rFonts w:ascii="Arial" w:hAnsi="Arial" w:cs="Arial"/>
                <w:szCs w:val="24"/>
              </w:rPr>
              <w:lastRenderedPageBreak/>
              <w:t>D</w:t>
            </w:r>
            <w:r w:rsidRPr="003A5EFD">
              <w:rPr>
                <w:rFonts w:ascii="Arial" w:hAnsi="Arial" w:cs="Arial"/>
                <w:szCs w:val="24"/>
              </w:rPr>
              <w:t>ays</w:t>
            </w:r>
            <w:r w:rsidR="009C6D12" w:rsidRPr="003A5EFD">
              <w:rPr>
                <w:rFonts w:ascii="Arial" w:hAnsi="Arial" w:cs="Arial"/>
                <w:szCs w:val="24"/>
              </w:rPr>
              <w:t xml:space="preserve"> based on Annex “C” of the 2016 IRR of RA-9184</w:t>
            </w:r>
          </w:p>
        </w:tc>
        <w:tc>
          <w:tcPr>
            <w:tcW w:w="2340" w:type="dxa"/>
            <w:gridSpan w:val="2"/>
          </w:tcPr>
          <w:p w:rsidR="001E7FE5" w:rsidRPr="00933133" w:rsidRDefault="00F062BC" w:rsidP="00AF646A">
            <w:pPr>
              <w:jc w:val="center"/>
              <w:rPr>
                <w:rFonts w:ascii="Arial" w:hAnsi="Arial" w:cs="Arial"/>
                <w:sz w:val="22"/>
              </w:rPr>
            </w:pPr>
            <w:r w:rsidRPr="00933133">
              <w:rPr>
                <w:rFonts w:ascii="Arial" w:hAnsi="Arial" w:cs="Arial"/>
                <w:sz w:val="22"/>
              </w:rPr>
              <w:lastRenderedPageBreak/>
              <w:t>BAC-Secretariat</w:t>
            </w:r>
            <w:r w:rsidR="00B060D8" w:rsidRPr="00933133">
              <w:rPr>
                <w:rFonts w:ascii="Arial" w:hAnsi="Arial" w:cs="Arial"/>
                <w:sz w:val="22"/>
              </w:rPr>
              <w:t>/GS</w:t>
            </w:r>
            <w:r w:rsidR="000329A0">
              <w:rPr>
                <w:rFonts w:ascii="Arial" w:hAnsi="Arial" w:cs="Arial"/>
                <w:sz w:val="22"/>
              </w:rPr>
              <w:t>-</w:t>
            </w:r>
            <w:r w:rsidR="00B060D8" w:rsidRPr="00933133">
              <w:rPr>
                <w:rFonts w:ascii="Arial" w:hAnsi="Arial" w:cs="Arial"/>
                <w:sz w:val="22"/>
              </w:rPr>
              <w:lastRenderedPageBreak/>
              <w:t>O</w:t>
            </w:r>
            <w:r w:rsidR="000329A0">
              <w:rPr>
                <w:rFonts w:ascii="Arial" w:hAnsi="Arial" w:cs="Arial"/>
                <w:sz w:val="22"/>
              </w:rPr>
              <w:t>ffices</w:t>
            </w:r>
          </w:p>
        </w:tc>
      </w:tr>
      <w:tr w:rsidR="008C3102" w:rsidRPr="00933133" w:rsidTr="005131EA">
        <w:tc>
          <w:tcPr>
            <w:tcW w:w="2649" w:type="dxa"/>
          </w:tcPr>
          <w:p w:rsidR="008C3102" w:rsidRPr="003A5EFD" w:rsidRDefault="008C3102" w:rsidP="0026191B">
            <w:pPr>
              <w:jc w:val="both"/>
              <w:rPr>
                <w:rFonts w:ascii="Arial" w:hAnsi="Arial" w:cs="Arial"/>
                <w:szCs w:val="24"/>
              </w:rPr>
            </w:pPr>
          </w:p>
          <w:p w:rsidR="008C3102" w:rsidRPr="003A5EFD" w:rsidRDefault="008C3102" w:rsidP="0026191B">
            <w:pPr>
              <w:jc w:val="both"/>
              <w:rPr>
                <w:rFonts w:ascii="Arial" w:hAnsi="Arial" w:cs="Arial"/>
                <w:szCs w:val="24"/>
              </w:rPr>
            </w:pPr>
          </w:p>
        </w:tc>
        <w:tc>
          <w:tcPr>
            <w:tcW w:w="2590" w:type="dxa"/>
            <w:gridSpan w:val="2"/>
          </w:tcPr>
          <w:p w:rsidR="008C3102" w:rsidRPr="003A5EFD" w:rsidRDefault="008C3102" w:rsidP="00F4679A">
            <w:pPr>
              <w:jc w:val="both"/>
              <w:rPr>
                <w:rFonts w:ascii="Arial" w:hAnsi="Arial" w:cs="Arial"/>
                <w:szCs w:val="24"/>
              </w:rPr>
            </w:pPr>
            <w:r w:rsidRPr="003A5EFD">
              <w:rPr>
                <w:rFonts w:ascii="Arial" w:hAnsi="Arial" w:cs="Arial"/>
                <w:szCs w:val="24"/>
              </w:rPr>
              <w:t>1.</w:t>
            </w:r>
            <w:r w:rsidR="00F4679A" w:rsidRPr="003A5EFD">
              <w:rPr>
                <w:rFonts w:ascii="Arial" w:hAnsi="Arial" w:cs="Arial"/>
                <w:szCs w:val="24"/>
              </w:rPr>
              <w:t>4</w:t>
            </w:r>
            <w:r w:rsidRPr="003A5EFD">
              <w:rPr>
                <w:rFonts w:ascii="Arial" w:hAnsi="Arial" w:cs="Arial"/>
                <w:szCs w:val="24"/>
              </w:rPr>
              <w:t xml:space="preserve"> Post Invitation to Bid (</w:t>
            </w:r>
            <w:proofErr w:type="spellStart"/>
            <w:r w:rsidRPr="003A5EFD">
              <w:rPr>
                <w:rFonts w:ascii="Arial" w:hAnsi="Arial" w:cs="Arial"/>
                <w:szCs w:val="24"/>
              </w:rPr>
              <w:t>ITB</w:t>
            </w:r>
            <w:proofErr w:type="spellEnd"/>
            <w:r w:rsidRPr="003A5EFD">
              <w:rPr>
                <w:rFonts w:ascii="Arial" w:hAnsi="Arial" w:cs="Arial"/>
                <w:szCs w:val="24"/>
              </w:rPr>
              <w:t xml:space="preserve">) to </w:t>
            </w:r>
            <w:proofErr w:type="spellStart"/>
            <w:r w:rsidRPr="003A5EFD">
              <w:rPr>
                <w:rFonts w:ascii="Arial" w:hAnsi="Arial" w:cs="Arial"/>
                <w:szCs w:val="24"/>
              </w:rPr>
              <w:t>PhilGEPS</w:t>
            </w:r>
            <w:proofErr w:type="spellEnd"/>
            <w:r w:rsidR="00C90868">
              <w:rPr>
                <w:rFonts w:ascii="Arial" w:hAnsi="Arial" w:cs="Arial"/>
                <w:szCs w:val="24"/>
              </w:rPr>
              <w:t xml:space="preserve">, </w:t>
            </w:r>
            <w:proofErr w:type="spellStart"/>
            <w:r w:rsidR="00C90868">
              <w:rPr>
                <w:rFonts w:ascii="Arial" w:hAnsi="Arial" w:cs="Arial"/>
                <w:szCs w:val="24"/>
              </w:rPr>
              <w:t>PGOM</w:t>
            </w:r>
            <w:proofErr w:type="spellEnd"/>
            <w:r w:rsidR="00C90868">
              <w:rPr>
                <w:rFonts w:ascii="Arial" w:hAnsi="Arial" w:cs="Arial"/>
                <w:szCs w:val="24"/>
              </w:rPr>
              <w:t xml:space="preserve"> Website</w:t>
            </w:r>
            <w:r w:rsidRPr="003A5EFD">
              <w:rPr>
                <w:rFonts w:ascii="Arial" w:hAnsi="Arial" w:cs="Arial"/>
                <w:szCs w:val="24"/>
              </w:rPr>
              <w:t xml:space="preserve"> and 3 conspicuous places of PGOM.</w:t>
            </w:r>
          </w:p>
        </w:tc>
        <w:tc>
          <w:tcPr>
            <w:tcW w:w="1282" w:type="dxa"/>
            <w:gridSpan w:val="2"/>
          </w:tcPr>
          <w:p w:rsidR="008C3102" w:rsidRPr="003A5EFD" w:rsidRDefault="008C3102" w:rsidP="004E3DB8">
            <w:pPr>
              <w:jc w:val="center"/>
              <w:rPr>
                <w:rFonts w:ascii="Arial" w:hAnsi="Arial" w:cs="Arial"/>
                <w:szCs w:val="24"/>
              </w:rPr>
            </w:pPr>
            <w:r w:rsidRPr="003A5EFD">
              <w:rPr>
                <w:rFonts w:ascii="Arial" w:hAnsi="Arial" w:cs="Arial"/>
                <w:szCs w:val="24"/>
              </w:rPr>
              <w:t>None</w:t>
            </w:r>
          </w:p>
        </w:tc>
        <w:tc>
          <w:tcPr>
            <w:tcW w:w="1957" w:type="dxa"/>
          </w:tcPr>
          <w:p w:rsidR="008C3102" w:rsidRPr="003A5EFD" w:rsidRDefault="008C3102" w:rsidP="000D5FB3">
            <w:pPr>
              <w:jc w:val="center"/>
              <w:rPr>
                <w:rFonts w:ascii="Arial" w:hAnsi="Arial" w:cs="Arial"/>
                <w:szCs w:val="24"/>
              </w:rPr>
            </w:pPr>
            <w:r w:rsidRPr="003A5EFD">
              <w:rPr>
                <w:rFonts w:ascii="Arial" w:hAnsi="Arial" w:cs="Arial"/>
                <w:szCs w:val="24"/>
              </w:rPr>
              <w:t xml:space="preserve">12 </w:t>
            </w:r>
            <w:r w:rsidR="000D5FB3">
              <w:rPr>
                <w:rFonts w:ascii="Arial" w:hAnsi="Arial" w:cs="Arial"/>
                <w:szCs w:val="24"/>
              </w:rPr>
              <w:t>Calendar D</w:t>
            </w:r>
            <w:r w:rsidRPr="003A5EFD">
              <w:rPr>
                <w:rFonts w:ascii="Arial" w:hAnsi="Arial" w:cs="Arial"/>
                <w:szCs w:val="24"/>
              </w:rPr>
              <w:t>ays based on Annex “C” of the 2016 IRR of RA-9184</w:t>
            </w:r>
          </w:p>
        </w:tc>
        <w:tc>
          <w:tcPr>
            <w:tcW w:w="2340" w:type="dxa"/>
            <w:gridSpan w:val="2"/>
          </w:tcPr>
          <w:p w:rsidR="008C3102" w:rsidRPr="00933133" w:rsidRDefault="008C3102" w:rsidP="004E3DB8">
            <w:pPr>
              <w:jc w:val="center"/>
              <w:rPr>
                <w:rFonts w:ascii="Arial" w:hAnsi="Arial" w:cs="Arial"/>
                <w:sz w:val="22"/>
              </w:rPr>
            </w:pPr>
            <w:r w:rsidRPr="00933133">
              <w:rPr>
                <w:rFonts w:ascii="Arial" w:hAnsi="Arial" w:cs="Arial"/>
                <w:sz w:val="22"/>
              </w:rPr>
              <w:t>BAC-Secretariat/GS</w:t>
            </w:r>
            <w:r w:rsidR="000329A0">
              <w:rPr>
                <w:rFonts w:ascii="Arial" w:hAnsi="Arial" w:cs="Arial"/>
                <w:sz w:val="22"/>
              </w:rPr>
              <w:t>-</w:t>
            </w:r>
            <w:r w:rsidRPr="00933133">
              <w:rPr>
                <w:rFonts w:ascii="Arial" w:hAnsi="Arial" w:cs="Arial"/>
                <w:sz w:val="22"/>
              </w:rPr>
              <w:t>O</w:t>
            </w:r>
            <w:r w:rsidR="000329A0">
              <w:rPr>
                <w:rFonts w:ascii="Arial" w:hAnsi="Arial" w:cs="Arial"/>
                <w:sz w:val="22"/>
              </w:rPr>
              <w:t>ffices</w:t>
            </w:r>
          </w:p>
        </w:tc>
      </w:tr>
      <w:tr w:rsidR="008C3102" w:rsidRPr="00933133" w:rsidTr="005131EA">
        <w:tc>
          <w:tcPr>
            <w:tcW w:w="2649" w:type="dxa"/>
          </w:tcPr>
          <w:p w:rsidR="008C3102" w:rsidRPr="003A5EFD" w:rsidRDefault="008C3102" w:rsidP="0026191B">
            <w:pPr>
              <w:jc w:val="both"/>
              <w:rPr>
                <w:rFonts w:ascii="Arial" w:hAnsi="Arial" w:cs="Arial"/>
                <w:szCs w:val="24"/>
              </w:rPr>
            </w:pPr>
          </w:p>
        </w:tc>
        <w:tc>
          <w:tcPr>
            <w:tcW w:w="2590" w:type="dxa"/>
            <w:gridSpan w:val="2"/>
          </w:tcPr>
          <w:p w:rsidR="008C3102" w:rsidRPr="003A5EFD" w:rsidRDefault="008C3102" w:rsidP="00F4679A">
            <w:pPr>
              <w:jc w:val="both"/>
              <w:rPr>
                <w:rFonts w:ascii="Arial" w:hAnsi="Arial" w:cs="Arial"/>
                <w:szCs w:val="24"/>
              </w:rPr>
            </w:pPr>
            <w:r w:rsidRPr="003A5EFD">
              <w:rPr>
                <w:rFonts w:ascii="Arial" w:hAnsi="Arial" w:cs="Arial"/>
                <w:szCs w:val="24"/>
              </w:rPr>
              <w:t>1.</w:t>
            </w:r>
            <w:r w:rsidR="00F4679A" w:rsidRPr="003A5EFD">
              <w:rPr>
                <w:rFonts w:ascii="Arial" w:hAnsi="Arial" w:cs="Arial"/>
                <w:szCs w:val="24"/>
              </w:rPr>
              <w:t>5</w:t>
            </w:r>
            <w:r w:rsidRPr="003A5EFD">
              <w:rPr>
                <w:rFonts w:ascii="Arial" w:hAnsi="Arial" w:cs="Arial"/>
                <w:szCs w:val="24"/>
              </w:rPr>
              <w:t xml:space="preserve"> Bid Evaluation and Ranking.</w:t>
            </w:r>
          </w:p>
        </w:tc>
        <w:tc>
          <w:tcPr>
            <w:tcW w:w="1282" w:type="dxa"/>
            <w:gridSpan w:val="2"/>
          </w:tcPr>
          <w:p w:rsidR="008C3102" w:rsidRPr="003A5EFD" w:rsidRDefault="008C3102" w:rsidP="004E3DB8">
            <w:pPr>
              <w:jc w:val="center"/>
              <w:rPr>
                <w:rFonts w:ascii="Arial" w:hAnsi="Arial" w:cs="Arial"/>
                <w:szCs w:val="24"/>
              </w:rPr>
            </w:pPr>
            <w:r w:rsidRPr="003A5EFD">
              <w:rPr>
                <w:rFonts w:ascii="Arial" w:hAnsi="Arial" w:cs="Arial"/>
                <w:szCs w:val="24"/>
              </w:rPr>
              <w:t>None</w:t>
            </w:r>
          </w:p>
        </w:tc>
        <w:tc>
          <w:tcPr>
            <w:tcW w:w="1957" w:type="dxa"/>
          </w:tcPr>
          <w:p w:rsidR="008C3102" w:rsidRPr="003A5EFD" w:rsidRDefault="008C3102" w:rsidP="007E3E3D">
            <w:pPr>
              <w:jc w:val="center"/>
              <w:rPr>
                <w:rFonts w:ascii="Arial" w:hAnsi="Arial" w:cs="Arial"/>
                <w:szCs w:val="24"/>
              </w:rPr>
            </w:pPr>
            <w:r w:rsidRPr="003A5EFD">
              <w:rPr>
                <w:rFonts w:ascii="Arial" w:hAnsi="Arial" w:cs="Arial"/>
                <w:szCs w:val="24"/>
              </w:rPr>
              <w:t xml:space="preserve">1 </w:t>
            </w:r>
            <w:r w:rsidR="007E3E3D">
              <w:rPr>
                <w:rFonts w:ascii="Arial" w:hAnsi="Arial" w:cs="Arial"/>
                <w:szCs w:val="24"/>
              </w:rPr>
              <w:t>Calendar D</w:t>
            </w:r>
            <w:r w:rsidRPr="003A5EFD">
              <w:rPr>
                <w:rFonts w:ascii="Arial" w:hAnsi="Arial" w:cs="Arial"/>
                <w:szCs w:val="24"/>
              </w:rPr>
              <w:t>ay</w:t>
            </w:r>
          </w:p>
        </w:tc>
        <w:tc>
          <w:tcPr>
            <w:tcW w:w="2340" w:type="dxa"/>
            <w:gridSpan w:val="2"/>
          </w:tcPr>
          <w:p w:rsidR="008C3102" w:rsidRPr="00933133" w:rsidRDefault="008C3102" w:rsidP="004E3DB8">
            <w:pPr>
              <w:jc w:val="center"/>
              <w:rPr>
                <w:rFonts w:ascii="Arial" w:hAnsi="Arial" w:cs="Arial"/>
                <w:sz w:val="22"/>
              </w:rPr>
            </w:pPr>
            <w:r w:rsidRPr="00933133">
              <w:rPr>
                <w:rFonts w:ascii="Arial" w:hAnsi="Arial" w:cs="Arial"/>
                <w:sz w:val="22"/>
              </w:rPr>
              <w:t>BAC-Secretariat/GS</w:t>
            </w:r>
            <w:r w:rsidR="000329A0">
              <w:rPr>
                <w:rFonts w:ascii="Arial" w:hAnsi="Arial" w:cs="Arial"/>
                <w:sz w:val="22"/>
              </w:rPr>
              <w:t>-</w:t>
            </w:r>
            <w:r w:rsidRPr="00933133">
              <w:rPr>
                <w:rFonts w:ascii="Arial" w:hAnsi="Arial" w:cs="Arial"/>
                <w:sz w:val="22"/>
              </w:rPr>
              <w:t>O</w:t>
            </w:r>
            <w:r w:rsidR="000329A0">
              <w:rPr>
                <w:rFonts w:ascii="Arial" w:hAnsi="Arial" w:cs="Arial"/>
                <w:sz w:val="22"/>
              </w:rPr>
              <w:t>ffice</w:t>
            </w:r>
          </w:p>
        </w:tc>
      </w:tr>
      <w:tr w:rsidR="00864905" w:rsidRPr="00933133" w:rsidTr="005131EA">
        <w:tc>
          <w:tcPr>
            <w:tcW w:w="2649" w:type="dxa"/>
          </w:tcPr>
          <w:p w:rsidR="00864905" w:rsidRPr="003A5EFD" w:rsidRDefault="00864905" w:rsidP="0026191B">
            <w:pPr>
              <w:jc w:val="both"/>
              <w:rPr>
                <w:rFonts w:ascii="Arial" w:hAnsi="Arial" w:cs="Arial"/>
                <w:szCs w:val="24"/>
              </w:rPr>
            </w:pPr>
          </w:p>
        </w:tc>
        <w:tc>
          <w:tcPr>
            <w:tcW w:w="2590" w:type="dxa"/>
            <w:gridSpan w:val="2"/>
          </w:tcPr>
          <w:p w:rsidR="00864905" w:rsidRPr="003A5EFD" w:rsidRDefault="00864905" w:rsidP="00F4679A">
            <w:pPr>
              <w:jc w:val="both"/>
              <w:rPr>
                <w:rFonts w:ascii="Arial" w:hAnsi="Arial" w:cs="Arial"/>
                <w:szCs w:val="24"/>
              </w:rPr>
            </w:pPr>
            <w:r w:rsidRPr="003A5EFD">
              <w:rPr>
                <w:rFonts w:ascii="Arial" w:hAnsi="Arial" w:cs="Arial"/>
                <w:szCs w:val="24"/>
              </w:rPr>
              <w:t>1.</w:t>
            </w:r>
            <w:r w:rsidR="00F4679A" w:rsidRPr="003A5EFD">
              <w:rPr>
                <w:rFonts w:ascii="Arial" w:hAnsi="Arial" w:cs="Arial"/>
                <w:szCs w:val="24"/>
              </w:rPr>
              <w:t>6</w:t>
            </w:r>
            <w:r w:rsidRPr="003A5EFD">
              <w:rPr>
                <w:rFonts w:ascii="Arial" w:hAnsi="Arial" w:cs="Arial"/>
                <w:szCs w:val="24"/>
              </w:rPr>
              <w:t xml:space="preserve"> Prepared document for award (abstract of quotation as award and as quotation/BAC-Resolution)</w:t>
            </w:r>
          </w:p>
        </w:tc>
        <w:tc>
          <w:tcPr>
            <w:tcW w:w="1282" w:type="dxa"/>
            <w:gridSpan w:val="2"/>
          </w:tcPr>
          <w:p w:rsidR="00864905" w:rsidRPr="003A5EFD" w:rsidRDefault="00864905" w:rsidP="0026191B">
            <w:pPr>
              <w:jc w:val="center"/>
              <w:rPr>
                <w:rFonts w:ascii="Arial" w:hAnsi="Arial" w:cs="Arial"/>
                <w:szCs w:val="24"/>
              </w:rPr>
            </w:pPr>
            <w:r w:rsidRPr="003A5EFD">
              <w:rPr>
                <w:rFonts w:ascii="Arial" w:hAnsi="Arial" w:cs="Arial"/>
                <w:szCs w:val="24"/>
              </w:rPr>
              <w:t>None</w:t>
            </w:r>
          </w:p>
        </w:tc>
        <w:tc>
          <w:tcPr>
            <w:tcW w:w="1957" w:type="dxa"/>
          </w:tcPr>
          <w:p w:rsidR="00864905" w:rsidRPr="003A5EFD" w:rsidRDefault="00864905" w:rsidP="00AA6533">
            <w:pPr>
              <w:jc w:val="center"/>
              <w:rPr>
                <w:rFonts w:ascii="Arial" w:hAnsi="Arial" w:cs="Arial"/>
                <w:szCs w:val="24"/>
              </w:rPr>
            </w:pPr>
            <w:r w:rsidRPr="003A5EFD">
              <w:rPr>
                <w:rFonts w:ascii="Arial" w:hAnsi="Arial" w:cs="Arial"/>
                <w:szCs w:val="24"/>
              </w:rPr>
              <w:t>3</w:t>
            </w:r>
            <w:r w:rsidR="007E3E3D">
              <w:rPr>
                <w:rFonts w:ascii="Arial" w:hAnsi="Arial" w:cs="Arial"/>
                <w:szCs w:val="24"/>
              </w:rPr>
              <w:t xml:space="preserve"> </w:t>
            </w:r>
            <w:r w:rsidR="00AA6533">
              <w:rPr>
                <w:rFonts w:ascii="Arial" w:hAnsi="Arial" w:cs="Arial"/>
                <w:szCs w:val="24"/>
              </w:rPr>
              <w:t>Hours</w:t>
            </w:r>
          </w:p>
        </w:tc>
        <w:tc>
          <w:tcPr>
            <w:tcW w:w="2340" w:type="dxa"/>
            <w:gridSpan w:val="2"/>
          </w:tcPr>
          <w:p w:rsidR="00864905" w:rsidRPr="00933133" w:rsidRDefault="00864905" w:rsidP="00AF646A">
            <w:pPr>
              <w:jc w:val="center"/>
              <w:rPr>
                <w:rFonts w:ascii="Arial" w:hAnsi="Arial" w:cs="Arial"/>
                <w:sz w:val="22"/>
              </w:rPr>
            </w:pPr>
            <w:r w:rsidRPr="00933133">
              <w:rPr>
                <w:rFonts w:ascii="Arial" w:hAnsi="Arial" w:cs="Arial"/>
                <w:sz w:val="22"/>
              </w:rPr>
              <w:t>BAC-Secretariat/GS</w:t>
            </w:r>
            <w:r w:rsidR="000329A0">
              <w:rPr>
                <w:rFonts w:ascii="Arial" w:hAnsi="Arial" w:cs="Arial"/>
                <w:sz w:val="22"/>
              </w:rPr>
              <w:t>-</w:t>
            </w:r>
            <w:r w:rsidRPr="00933133">
              <w:rPr>
                <w:rFonts w:ascii="Arial" w:hAnsi="Arial" w:cs="Arial"/>
                <w:sz w:val="22"/>
              </w:rPr>
              <w:t>O</w:t>
            </w:r>
            <w:r w:rsidR="000329A0">
              <w:rPr>
                <w:rFonts w:ascii="Arial" w:hAnsi="Arial" w:cs="Arial"/>
                <w:sz w:val="22"/>
              </w:rPr>
              <w:t>ffice</w:t>
            </w:r>
          </w:p>
        </w:tc>
      </w:tr>
      <w:tr w:rsidR="00D15F2A" w:rsidRPr="00933133" w:rsidTr="005131EA">
        <w:tc>
          <w:tcPr>
            <w:tcW w:w="2649" w:type="dxa"/>
          </w:tcPr>
          <w:p w:rsidR="00D15F2A" w:rsidRPr="003A5EFD" w:rsidRDefault="00D15F2A" w:rsidP="0026191B">
            <w:pPr>
              <w:jc w:val="both"/>
              <w:rPr>
                <w:rFonts w:ascii="Arial" w:hAnsi="Arial" w:cs="Arial"/>
                <w:szCs w:val="24"/>
              </w:rPr>
            </w:pPr>
          </w:p>
        </w:tc>
        <w:tc>
          <w:tcPr>
            <w:tcW w:w="2590" w:type="dxa"/>
            <w:gridSpan w:val="2"/>
          </w:tcPr>
          <w:p w:rsidR="00D15F2A" w:rsidRPr="003A5EFD" w:rsidRDefault="00D15F2A" w:rsidP="00F4679A">
            <w:pPr>
              <w:jc w:val="both"/>
              <w:rPr>
                <w:rFonts w:ascii="Arial" w:hAnsi="Arial" w:cs="Arial"/>
                <w:szCs w:val="24"/>
              </w:rPr>
            </w:pPr>
            <w:r w:rsidRPr="003A5EFD">
              <w:rPr>
                <w:rFonts w:ascii="Arial" w:hAnsi="Arial" w:cs="Arial"/>
                <w:szCs w:val="24"/>
              </w:rPr>
              <w:t>1.</w:t>
            </w:r>
            <w:r w:rsidR="00F4679A" w:rsidRPr="003A5EFD">
              <w:rPr>
                <w:rFonts w:ascii="Arial" w:hAnsi="Arial" w:cs="Arial"/>
                <w:szCs w:val="24"/>
              </w:rPr>
              <w:t>7</w:t>
            </w:r>
            <w:r w:rsidRPr="003A5EFD">
              <w:rPr>
                <w:rFonts w:ascii="Arial" w:hAnsi="Arial" w:cs="Arial"/>
                <w:szCs w:val="24"/>
              </w:rPr>
              <w:t xml:space="preserve"> Signed the documents for award.</w:t>
            </w:r>
          </w:p>
        </w:tc>
        <w:tc>
          <w:tcPr>
            <w:tcW w:w="1282" w:type="dxa"/>
            <w:gridSpan w:val="2"/>
          </w:tcPr>
          <w:p w:rsidR="00D15F2A" w:rsidRPr="003A5EFD" w:rsidRDefault="00D15F2A" w:rsidP="0026191B">
            <w:pPr>
              <w:jc w:val="center"/>
              <w:rPr>
                <w:rFonts w:ascii="Arial" w:hAnsi="Arial" w:cs="Arial"/>
                <w:szCs w:val="24"/>
              </w:rPr>
            </w:pPr>
            <w:r w:rsidRPr="003A5EFD">
              <w:rPr>
                <w:rFonts w:ascii="Arial" w:hAnsi="Arial" w:cs="Arial"/>
                <w:szCs w:val="24"/>
              </w:rPr>
              <w:t>None</w:t>
            </w:r>
          </w:p>
        </w:tc>
        <w:tc>
          <w:tcPr>
            <w:tcW w:w="1957" w:type="dxa"/>
          </w:tcPr>
          <w:p w:rsidR="00D15F2A" w:rsidRPr="003A5EFD" w:rsidRDefault="00D15F2A" w:rsidP="009C6D12">
            <w:pPr>
              <w:jc w:val="center"/>
              <w:rPr>
                <w:rFonts w:ascii="Arial" w:hAnsi="Arial" w:cs="Arial"/>
                <w:szCs w:val="24"/>
              </w:rPr>
            </w:pPr>
            <w:r w:rsidRPr="003A5EFD">
              <w:rPr>
                <w:rFonts w:ascii="Arial" w:hAnsi="Arial" w:cs="Arial"/>
                <w:szCs w:val="24"/>
              </w:rPr>
              <w:t>2</w:t>
            </w:r>
            <w:r w:rsidR="00AA6533">
              <w:rPr>
                <w:rFonts w:ascii="Arial" w:hAnsi="Arial" w:cs="Arial"/>
                <w:szCs w:val="24"/>
              </w:rPr>
              <w:t xml:space="preserve"> Hours</w:t>
            </w:r>
          </w:p>
        </w:tc>
        <w:tc>
          <w:tcPr>
            <w:tcW w:w="2340" w:type="dxa"/>
            <w:gridSpan w:val="2"/>
          </w:tcPr>
          <w:p w:rsidR="00D15F2A" w:rsidRPr="00933133" w:rsidRDefault="00D15F2A" w:rsidP="00AF646A">
            <w:pPr>
              <w:jc w:val="center"/>
              <w:rPr>
                <w:rFonts w:ascii="Arial" w:hAnsi="Arial" w:cs="Arial"/>
                <w:sz w:val="22"/>
              </w:rPr>
            </w:pPr>
            <w:r w:rsidRPr="00933133">
              <w:rPr>
                <w:rFonts w:ascii="Arial" w:hAnsi="Arial" w:cs="Arial"/>
                <w:sz w:val="22"/>
              </w:rPr>
              <w:t>BAC-Sec. Head/</w:t>
            </w:r>
            <w:proofErr w:type="spellStart"/>
            <w:r w:rsidRPr="00933133">
              <w:rPr>
                <w:rFonts w:ascii="Arial" w:hAnsi="Arial" w:cs="Arial"/>
                <w:sz w:val="22"/>
              </w:rPr>
              <w:t>TWG</w:t>
            </w:r>
            <w:proofErr w:type="spellEnd"/>
            <w:r w:rsidRPr="00933133">
              <w:rPr>
                <w:rFonts w:ascii="Arial" w:hAnsi="Arial" w:cs="Arial"/>
                <w:sz w:val="22"/>
              </w:rPr>
              <w:t>/</w:t>
            </w:r>
            <w:proofErr w:type="spellStart"/>
            <w:r w:rsidRPr="00933133">
              <w:rPr>
                <w:rFonts w:ascii="Arial" w:hAnsi="Arial" w:cs="Arial"/>
                <w:sz w:val="22"/>
              </w:rPr>
              <w:t>GS</w:t>
            </w:r>
            <w:proofErr w:type="spellEnd"/>
            <w:r w:rsidR="000329A0">
              <w:rPr>
                <w:rFonts w:ascii="Arial" w:hAnsi="Arial" w:cs="Arial"/>
                <w:sz w:val="22"/>
              </w:rPr>
              <w:t>-</w:t>
            </w:r>
            <w:r w:rsidRPr="00933133">
              <w:rPr>
                <w:rFonts w:ascii="Arial" w:hAnsi="Arial" w:cs="Arial"/>
                <w:sz w:val="22"/>
              </w:rPr>
              <w:t>O</w:t>
            </w:r>
            <w:r w:rsidR="000329A0">
              <w:rPr>
                <w:rFonts w:ascii="Arial" w:hAnsi="Arial" w:cs="Arial"/>
                <w:sz w:val="22"/>
              </w:rPr>
              <w:t>ffice</w:t>
            </w:r>
            <w:r w:rsidRPr="00933133">
              <w:rPr>
                <w:rFonts w:ascii="Arial" w:hAnsi="Arial" w:cs="Arial"/>
                <w:sz w:val="22"/>
              </w:rPr>
              <w:t>/</w:t>
            </w:r>
            <w:proofErr w:type="spellStart"/>
            <w:r w:rsidRPr="00933133">
              <w:rPr>
                <w:rFonts w:ascii="Arial" w:hAnsi="Arial" w:cs="Arial"/>
                <w:sz w:val="22"/>
              </w:rPr>
              <w:t>HopE</w:t>
            </w:r>
            <w:proofErr w:type="spellEnd"/>
          </w:p>
        </w:tc>
      </w:tr>
      <w:tr w:rsidR="008C3102" w:rsidRPr="00933133" w:rsidTr="005131EA">
        <w:trPr>
          <w:trHeight w:val="602"/>
        </w:trPr>
        <w:tc>
          <w:tcPr>
            <w:tcW w:w="2649" w:type="dxa"/>
          </w:tcPr>
          <w:p w:rsidR="008C3102" w:rsidRPr="003A5EFD" w:rsidRDefault="008C3102" w:rsidP="0026191B">
            <w:pPr>
              <w:jc w:val="both"/>
              <w:rPr>
                <w:rFonts w:ascii="Arial" w:hAnsi="Arial" w:cs="Arial"/>
                <w:szCs w:val="24"/>
              </w:rPr>
            </w:pPr>
          </w:p>
        </w:tc>
        <w:tc>
          <w:tcPr>
            <w:tcW w:w="2590" w:type="dxa"/>
            <w:gridSpan w:val="2"/>
          </w:tcPr>
          <w:p w:rsidR="008C3102" w:rsidRPr="003A5EFD" w:rsidRDefault="00F4679A" w:rsidP="00F4679A">
            <w:pPr>
              <w:jc w:val="both"/>
              <w:rPr>
                <w:rFonts w:ascii="Arial" w:hAnsi="Arial" w:cs="Arial"/>
                <w:szCs w:val="24"/>
              </w:rPr>
            </w:pPr>
            <w:r w:rsidRPr="003A5EFD">
              <w:rPr>
                <w:rFonts w:ascii="Arial" w:hAnsi="Arial" w:cs="Arial"/>
                <w:szCs w:val="24"/>
              </w:rPr>
              <w:t>1.8</w:t>
            </w:r>
            <w:r w:rsidR="008C3102" w:rsidRPr="003A5EFD">
              <w:rPr>
                <w:rFonts w:ascii="Arial" w:hAnsi="Arial" w:cs="Arial"/>
                <w:szCs w:val="24"/>
              </w:rPr>
              <w:t xml:space="preserve"> Issue</w:t>
            </w:r>
            <w:r w:rsidR="00D15F2A" w:rsidRPr="003A5EFD">
              <w:rPr>
                <w:rFonts w:ascii="Arial" w:hAnsi="Arial" w:cs="Arial"/>
                <w:szCs w:val="24"/>
              </w:rPr>
              <w:t xml:space="preserve"> signed</w:t>
            </w:r>
            <w:r w:rsidR="008C3102" w:rsidRPr="003A5EFD">
              <w:rPr>
                <w:rFonts w:ascii="Arial" w:hAnsi="Arial" w:cs="Arial"/>
                <w:szCs w:val="24"/>
              </w:rPr>
              <w:t xml:space="preserve"> NOA to winning bidder</w:t>
            </w:r>
          </w:p>
        </w:tc>
        <w:tc>
          <w:tcPr>
            <w:tcW w:w="1282" w:type="dxa"/>
            <w:gridSpan w:val="2"/>
          </w:tcPr>
          <w:p w:rsidR="008C3102" w:rsidRPr="003A5EFD" w:rsidRDefault="008C3102" w:rsidP="0026191B">
            <w:pPr>
              <w:jc w:val="center"/>
              <w:rPr>
                <w:rFonts w:ascii="Arial" w:hAnsi="Arial" w:cs="Arial"/>
                <w:szCs w:val="24"/>
              </w:rPr>
            </w:pPr>
            <w:r w:rsidRPr="003A5EFD">
              <w:rPr>
                <w:rFonts w:ascii="Arial" w:hAnsi="Arial" w:cs="Arial"/>
                <w:szCs w:val="24"/>
              </w:rPr>
              <w:t>None</w:t>
            </w:r>
          </w:p>
        </w:tc>
        <w:tc>
          <w:tcPr>
            <w:tcW w:w="1957" w:type="dxa"/>
          </w:tcPr>
          <w:p w:rsidR="008C3102" w:rsidRPr="003A5EFD" w:rsidRDefault="008C3102" w:rsidP="00AA6533">
            <w:pPr>
              <w:jc w:val="center"/>
              <w:rPr>
                <w:rFonts w:ascii="Arial" w:hAnsi="Arial" w:cs="Arial"/>
                <w:szCs w:val="24"/>
              </w:rPr>
            </w:pPr>
            <w:r w:rsidRPr="003A5EFD">
              <w:rPr>
                <w:rFonts w:ascii="Arial" w:hAnsi="Arial" w:cs="Arial"/>
                <w:szCs w:val="24"/>
              </w:rPr>
              <w:t xml:space="preserve">1 </w:t>
            </w:r>
            <w:r w:rsidR="00AA6533">
              <w:rPr>
                <w:rFonts w:ascii="Arial" w:hAnsi="Arial" w:cs="Arial"/>
                <w:szCs w:val="24"/>
              </w:rPr>
              <w:t>Calendar D</w:t>
            </w:r>
            <w:r w:rsidRPr="003A5EFD">
              <w:rPr>
                <w:rFonts w:ascii="Arial" w:hAnsi="Arial" w:cs="Arial"/>
                <w:szCs w:val="24"/>
              </w:rPr>
              <w:t>ay</w:t>
            </w:r>
          </w:p>
        </w:tc>
        <w:tc>
          <w:tcPr>
            <w:tcW w:w="2340" w:type="dxa"/>
            <w:gridSpan w:val="2"/>
          </w:tcPr>
          <w:p w:rsidR="008C3102" w:rsidRPr="00933133" w:rsidRDefault="008C3102" w:rsidP="00AF646A">
            <w:pPr>
              <w:jc w:val="center"/>
              <w:rPr>
                <w:rFonts w:ascii="Arial" w:hAnsi="Arial" w:cs="Arial"/>
                <w:sz w:val="22"/>
              </w:rPr>
            </w:pPr>
            <w:r w:rsidRPr="00933133">
              <w:rPr>
                <w:rFonts w:ascii="Arial" w:hAnsi="Arial" w:cs="Arial"/>
                <w:sz w:val="22"/>
              </w:rPr>
              <w:t>BAC-Secretariat</w:t>
            </w:r>
          </w:p>
        </w:tc>
      </w:tr>
      <w:tr w:rsidR="008C3102" w:rsidRPr="00933133" w:rsidTr="005131EA">
        <w:tc>
          <w:tcPr>
            <w:tcW w:w="2649" w:type="dxa"/>
          </w:tcPr>
          <w:p w:rsidR="008C3102" w:rsidRPr="003A5EFD" w:rsidRDefault="008C3102" w:rsidP="0026191B">
            <w:pPr>
              <w:jc w:val="both"/>
              <w:rPr>
                <w:rFonts w:ascii="Arial" w:hAnsi="Arial" w:cs="Arial"/>
                <w:szCs w:val="24"/>
              </w:rPr>
            </w:pPr>
          </w:p>
        </w:tc>
        <w:tc>
          <w:tcPr>
            <w:tcW w:w="2590" w:type="dxa"/>
            <w:gridSpan w:val="2"/>
          </w:tcPr>
          <w:p w:rsidR="008C3102" w:rsidRPr="003A5EFD" w:rsidRDefault="008C3102" w:rsidP="00F4679A">
            <w:pPr>
              <w:jc w:val="both"/>
              <w:rPr>
                <w:rFonts w:ascii="Arial" w:hAnsi="Arial" w:cs="Arial"/>
                <w:szCs w:val="24"/>
              </w:rPr>
            </w:pPr>
            <w:r w:rsidRPr="003A5EFD">
              <w:rPr>
                <w:rFonts w:ascii="Arial" w:hAnsi="Arial" w:cs="Arial"/>
                <w:szCs w:val="24"/>
              </w:rPr>
              <w:t>1.</w:t>
            </w:r>
            <w:r w:rsidR="00F4679A" w:rsidRPr="003A5EFD">
              <w:rPr>
                <w:rFonts w:ascii="Arial" w:hAnsi="Arial" w:cs="Arial"/>
                <w:szCs w:val="24"/>
              </w:rPr>
              <w:t>9</w:t>
            </w:r>
            <w:r w:rsidRPr="003A5EFD">
              <w:rPr>
                <w:rFonts w:ascii="Arial" w:hAnsi="Arial" w:cs="Arial"/>
                <w:szCs w:val="24"/>
              </w:rPr>
              <w:t xml:space="preserve"> Prepare purchase order (PO) and signing.</w:t>
            </w:r>
          </w:p>
        </w:tc>
        <w:tc>
          <w:tcPr>
            <w:tcW w:w="1282" w:type="dxa"/>
            <w:gridSpan w:val="2"/>
          </w:tcPr>
          <w:p w:rsidR="008C3102" w:rsidRPr="003A5EFD" w:rsidRDefault="008C3102" w:rsidP="0026191B">
            <w:pPr>
              <w:jc w:val="center"/>
              <w:rPr>
                <w:rFonts w:ascii="Arial" w:hAnsi="Arial" w:cs="Arial"/>
                <w:szCs w:val="24"/>
              </w:rPr>
            </w:pPr>
            <w:r w:rsidRPr="003A5EFD">
              <w:rPr>
                <w:rFonts w:ascii="Arial" w:hAnsi="Arial" w:cs="Arial"/>
                <w:szCs w:val="24"/>
              </w:rPr>
              <w:t>None</w:t>
            </w:r>
          </w:p>
        </w:tc>
        <w:tc>
          <w:tcPr>
            <w:tcW w:w="1957" w:type="dxa"/>
          </w:tcPr>
          <w:p w:rsidR="008C3102" w:rsidRPr="003A5EFD" w:rsidRDefault="00AA6533" w:rsidP="009C6D12">
            <w:pPr>
              <w:jc w:val="center"/>
              <w:rPr>
                <w:rFonts w:ascii="Arial" w:hAnsi="Arial" w:cs="Arial"/>
                <w:szCs w:val="24"/>
              </w:rPr>
            </w:pPr>
            <w:r>
              <w:rPr>
                <w:rFonts w:ascii="Arial" w:hAnsi="Arial" w:cs="Arial"/>
                <w:szCs w:val="24"/>
              </w:rPr>
              <w:t>10 Calendar D</w:t>
            </w:r>
            <w:r w:rsidR="008C3102" w:rsidRPr="003A5EFD">
              <w:rPr>
                <w:rFonts w:ascii="Arial" w:hAnsi="Arial" w:cs="Arial"/>
                <w:szCs w:val="24"/>
              </w:rPr>
              <w:t>ays based on Annex “C” of the 2016 IRR of RA-9184</w:t>
            </w:r>
          </w:p>
        </w:tc>
        <w:tc>
          <w:tcPr>
            <w:tcW w:w="2340" w:type="dxa"/>
            <w:gridSpan w:val="2"/>
          </w:tcPr>
          <w:p w:rsidR="008C3102" w:rsidRPr="00933133" w:rsidRDefault="008C3102" w:rsidP="00AF646A">
            <w:pPr>
              <w:jc w:val="center"/>
              <w:rPr>
                <w:rFonts w:ascii="Arial" w:hAnsi="Arial" w:cs="Arial"/>
                <w:sz w:val="22"/>
              </w:rPr>
            </w:pPr>
            <w:r w:rsidRPr="00933133">
              <w:rPr>
                <w:rFonts w:ascii="Arial" w:hAnsi="Arial" w:cs="Arial"/>
                <w:sz w:val="22"/>
              </w:rPr>
              <w:t>BAC-Secretariat</w:t>
            </w:r>
          </w:p>
        </w:tc>
      </w:tr>
      <w:tr w:rsidR="008C3102" w:rsidRPr="00933133" w:rsidTr="005131EA">
        <w:tc>
          <w:tcPr>
            <w:tcW w:w="2649" w:type="dxa"/>
          </w:tcPr>
          <w:p w:rsidR="008C3102" w:rsidRPr="003A5EFD" w:rsidRDefault="008C3102" w:rsidP="0026191B">
            <w:pPr>
              <w:jc w:val="both"/>
              <w:rPr>
                <w:rFonts w:ascii="Arial" w:hAnsi="Arial" w:cs="Arial"/>
                <w:szCs w:val="24"/>
              </w:rPr>
            </w:pPr>
          </w:p>
        </w:tc>
        <w:tc>
          <w:tcPr>
            <w:tcW w:w="2590" w:type="dxa"/>
            <w:gridSpan w:val="2"/>
          </w:tcPr>
          <w:p w:rsidR="008C3102" w:rsidRPr="003A5EFD" w:rsidRDefault="001773BD" w:rsidP="00F4679A">
            <w:pPr>
              <w:jc w:val="both"/>
              <w:rPr>
                <w:rFonts w:ascii="Arial" w:hAnsi="Arial" w:cs="Arial"/>
                <w:szCs w:val="24"/>
              </w:rPr>
            </w:pPr>
            <w:r>
              <w:rPr>
                <w:rFonts w:ascii="Arial" w:hAnsi="Arial" w:cs="Arial"/>
                <w:szCs w:val="24"/>
              </w:rPr>
              <w:t>1</w:t>
            </w:r>
            <w:r w:rsidR="00F4679A" w:rsidRPr="003A5EFD">
              <w:rPr>
                <w:rFonts w:ascii="Arial" w:hAnsi="Arial" w:cs="Arial"/>
                <w:szCs w:val="24"/>
              </w:rPr>
              <w:t>.</w:t>
            </w:r>
            <w:r>
              <w:rPr>
                <w:rFonts w:ascii="Arial" w:hAnsi="Arial" w:cs="Arial"/>
                <w:szCs w:val="24"/>
              </w:rPr>
              <w:t>1</w:t>
            </w:r>
            <w:r w:rsidR="00F4679A" w:rsidRPr="003A5EFD">
              <w:rPr>
                <w:rFonts w:ascii="Arial" w:hAnsi="Arial" w:cs="Arial"/>
                <w:szCs w:val="24"/>
              </w:rPr>
              <w:t>0</w:t>
            </w:r>
            <w:r w:rsidR="008C3102" w:rsidRPr="003A5EFD">
              <w:rPr>
                <w:rFonts w:ascii="Arial" w:hAnsi="Arial" w:cs="Arial"/>
                <w:szCs w:val="24"/>
              </w:rPr>
              <w:t xml:space="preserve"> Forward PO to LCE for approval.</w:t>
            </w:r>
          </w:p>
        </w:tc>
        <w:tc>
          <w:tcPr>
            <w:tcW w:w="1282" w:type="dxa"/>
            <w:gridSpan w:val="2"/>
          </w:tcPr>
          <w:p w:rsidR="008C3102" w:rsidRPr="003A5EFD" w:rsidRDefault="008C3102" w:rsidP="0026191B">
            <w:pPr>
              <w:jc w:val="center"/>
              <w:rPr>
                <w:rFonts w:ascii="Arial" w:hAnsi="Arial" w:cs="Arial"/>
                <w:szCs w:val="24"/>
              </w:rPr>
            </w:pPr>
            <w:r w:rsidRPr="003A5EFD">
              <w:rPr>
                <w:rFonts w:ascii="Arial" w:hAnsi="Arial" w:cs="Arial"/>
                <w:szCs w:val="24"/>
              </w:rPr>
              <w:t>None</w:t>
            </w:r>
          </w:p>
        </w:tc>
        <w:tc>
          <w:tcPr>
            <w:tcW w:w="1957" w:type="dxa"/>
          </w:tcPr>
          <w:p w:rsidR="008C3102" w:rsidRPr="003A5EFD" w:rsidRDefault="008C3102" w:rsidP="00F141B4">
            <w:pPr>
              <w:jc w:val="center"/>
              <w:rPr>
                <w:rFonts w:ascii="Arial" w:hAnsi="Arial" w:cs="Arial"/>
                <w:szCs w:val="24"/>
              </w:rPr>
            </w:pPr>
            <w:r w:rsidRPr="003A5EFD">
              <w:rPr>
                <w:rFonts w:ascii="Arial" w:hAnsi="Arial" w:cs="Arial"/>
                <w:szCs w:val="24"/>
              </w:rPr>
              <w:t xml:space="preserve">20 </w:t>
            </w:r>
            <w:r w:rsidR="00F141B4">
              <w:rPr>
                <w:rFonts w:ascii="Arial" w:hAnsi="Arial" w:cs="Arial"/>
                <w:szCs w:val="24"/>
              </w:rPr>
              <w:t>Calendar D</w:t>
            </w:r>
            <w:r w:rsidRPr="003A5EFD">
              <w:rPr>
                <w:rFonts w:ascii="Arial" w:hAnsi="Arial" w:cs="Arial"/>
                <w:szCs w:val="24"/>
              </w:rPr>
              <w:t>ays based on Annex “C” of the 2016 IRR of RA-9184</w:t>
            </w:r>
          </w:p>
        </w:tc>
        <w:tc>
          <w:tcPr>
            <w:tcW w:w="2340" w:type="dxa"/>
            <w:gridSpan w:val="2"/>
          </w:tcPr>
          <w:p w:rsidR="008C3102" w:rsidRPr="00933133" w:rsidRDefault="008C3102" w:rsidP="00AF646A">
            <w:pPr>
              <w:jc w:val="center"/>
              <w:rPr>
                <w:rFonts w:ascii="Arial" w:hAnsi="Arial" w:cs="Arial"/>
                <w:sz w:val="22"/>
              </w:rPr>
            </w:pPr>
            <w:r w:rsidRPr="00933133">
              <w:rPr>
                <w:rFonts w:ascii="Arial" w:hAnsi="Arial" w:cs="Arial"/>
                <w:sz w:val="22"/>
              </w:rPr>
              <w:t>BAC-Secretariat</w:t>
            </w:r>
          </w:p>
        </w:tc>
      </w:tr>
      <w:tr w:rsidR="008C3102" w:rsidRPr="00933133" w:rsidTr="005131EA">
        <w:tc>
          <w:tcPr>
            <w:tcW w:w="2649" w:type="dxa"/>
          </w:tcPr>
          <w:p w:rsidR="008C3102" w:rsidRPr="003A5EFD" w:rsidRDefault="008C3102" w:rsidP="0026191B">
            <w:pPr>
              <w:jc w:val="both"/>
              <w:rPr>
                <w:rFonts w:ascii="Arial" w:hAnsi="Arial" w:cs="Arial"/>
                <w:szCs w:val="24"/>
              </w:rPr>
            </w:pPr>
          </w:p>
        </w:tc>
        <w:tc>
          <w:tcPr>
            <w:tcW w:w="2590" w:type="dxa"/>
            <w:gridSpan w:val="2"/>
          </w:tcPr>
          <w:p w:rsidR="008C3102" w:rsidRPr="003A5EFD" w:rsidRDefault="001773BD" w:rsidP="00F4679A">
            <w:pPr>
              <w:jc w:val="both"/>
              <w:rPr>
                <w:rFonts w:ascii="Arial" w:hAnsi="Arial" w:cs="Arial"/>
                <w:szCs w:val="24"/>
              </w:rPr>
            </w:pPr>
            <w:r>
              <w:rPr>
                <w:rFonts w:ascii="Arial" w:hAnsi="Arial" w:cs="Arial"/>
                <w:szCs w:val="24"/>
              </w:rPr>
              <w:t>1</w:t>
            </w:r>
            <w:r w:rsidR="00F4679A" w:rsidRPr="003A5EFD">
              <w:rPr>
                <w:rFonts w:ascii="Arial" w:hAnsi="Arial" w:cs="Arial"/>
                <w:szCs w:val="24"/>
              </w:rPr>
              <w:t>.</w:t>
            </w:r>
            <w:r>
              <w:rPr>
                <w:rFonts w:ascii="Arial" w:hAnsi="Arial" w:cs="Arial"/>
                <w:szCs w:val="24"/>
              </w:rPr>
              <w:t>1</w:t>
            </w:r>
            <w:r w:rsidR="00F4679A" w:rsidRPr="003A5EFD">
              <w:rPr>
                <w:rFonts w:ascii="Arial" w:hAnsi="Arial" w:cs="Arial"/>
                <w:szCs w:val="24"/>
              </w:rPr>
              <w:t>1</w:t>
            </w:r>
            <w:r w:rsidR="008C3102" w:rsidRPr="003A5EFD">
              <w:rPr>
                <w:rFonts w:ascii="Arial" w:hAnsi="Arial" w:cs="Arial"/>
                <w:szCs w:val="24"/>
              </w:rPr>
              <w:t xml:space="preserve"> Forward PO to Budget.</w:t>
            </w:r>
          </w:p>
        </w:tc>
        <w:tc>
          <w:tcPr>
            <w:tcW w:w="1282" w:type="dxa"/>
            <w:gridSpan w:val="2"/>
          </w:tcPr>
          <w:p w:rsidR="008C3102" w:rsidRPr="003A5EFD" w:rsidRDefault="008C3102" w:rsidP="0026191B">
            <w:pPr>
              <w:jc w:val="center"/>
              <w:rPr>
                <w:rFonts w:ascii="Arial" w:hAnsi="Arial" w:cs="Arial"/>
                <w:szCs w:val="24"/>
              </w:rPr>
            </w:pPr>
            <w:r w:rsidRPr="003A5EFD">
              <w:rPr>
                <w:rFonts w:ascii="Arial" w:hAnsi="Arial" w:cs="Arial"/>
                <w:szCs w:val="24"/>
              </w:rPr>
              <w:t>None</w:t>
            </w:r>
          </w:p>
        </w:tc>
        <w:tc>
          <w:tcPr>
            <w:tcW w:w="1957" w:type="dxa"/>
          </w:tcPr>
          <w:p w:rsidR="008C3102" w:rsidRPr="003A5EFD" w:rsidRDefault="00F141B4" w:rsidP="009C6D12">
            <w:pPr>
              <w:jc w:val="center"/>
              <w:rPr>
                <w:rFonts w:ascii="Arial" w:hAnsi="Arial" w:cs="Arial"/>
                <w:szCs w:val="24"/>
              </w:rPr>
            </w:pPr>
            <w:r>
              <w:rPr>
                <w:rFonts w:ascii="Arial" w:hAnsi="Arial" w:cs="Arial"/>
                <w:szCs w:val="24"/>
              </w:rPr>
              <w:t>2 Calendar D</w:t>
            </w:r>
            <w:r w:rsidR="008C3102" w:rsidRPr="003A5EFD">
              <w:rPr>
                <w:rFonts w:ascii="Arial" w:hAnsi="Arial" w:cs="Arial"/>
                <w:szCs w:val="24"/>
              </w:rPr>
              <w:t>ay</w:t>
            </w:r>
            <w:r>
              <w:rPr>
                <w:rFonts w:ascii="Arial" w:hAnsi="Arial" w:cs="Arial"/>
                <w:szCs w:val="24"/>
              </w:rPr>
              <w:t>s</w:t>
            </w:r>
          </w:p>
        </w:tc>
        <w:tc>
          <w:tcPr>
            <w:tcW w:w="2340" w:type="dxa"/>
            <w:gridSpan w:val="2"/>
          </w:tcPr>
          <w:p w:rsidR="008C3102" w:rsidRPr="00933133" w:rsidRDefault="008C3102" w:rsidP="00AF646A">
            <w:pPr>
              <w:jc w:val="center"/>
              <w:rPr>
                <w:rFonts w:ascii="Arial" w:hAnsi="Arial" w:cs="Arial"/>
                <w:sz w:val="22"/>
              </w:rPr>
            </w:pPr>
            <w:r w:rsidRPr="00933133">
              <w:rPr>
                <w:rFonts w:ascii="Arial" w:hAnsi="Arial" w:cs="Arial"/>
                <w:sz w:val="22"/>
              </w:rPr>
              <w:t>BAC-Secretariat</w:t>
            </w:r>
          </w:p>
        </w:tc>
      </w:tr>
      <w:tr w:rsidR="008C3102" w:rsidRPr="00933133" w:rsidTr="005131EA">
        <w:tc>
          <w:tcPr>
            <w:tcW w:w="2649" w:type="dxa"/>
          </w:tcPr>
          <w:p w:rsidR="008C3102" w:rsidRPr="003A5EFD" w:rsidRDefault="008C3102" w:rsidP="0026191B">
            <w:pPr>
              <w:jc w:val="both"/>
              <w:rPr>
                <w:rFonts w:ascii="Arial" w:hAnsi="Arial" w:cs="Arial"/>
                <w:szCs w:val="24"/>
              </w:rPr>
            </w:pPr>
          </w:p>
        </w:tc>
        <w:tc>
          <w:tcPr>
            <w:tcW w:w="2590" w:type="dxa"/>
            <w:gridSpan w:val="2"/>
          </w:tcPr>
          <w:p w:rsidR="008C3102" w:rsidRPr="003A5EFD" w:rsidRDefault="00F4679A" w:rsidP="00F4679A">
            <w:pPr>
              <w:jc w:val="both"/>
              <w:rPr>
                <w:rFonts w:ascii="Arial" w:hAnsi="Arial" w:cs="Arial"/>
                <w:szCs w:val="24"/>
              </w:rPr>
            </w:pPr>
            <w:r w:rsidRPr="003A5EFD">
              <w:rPr>
                <w:rFonts w:ascii="Arial" w:hAnsi="Arial" w:cs="Arial"/>
                <w:szCs w:val="24"/>
              </w:rPr>
              <w:t>2.2</w:t>
            </w:r>
            <w:r w:rsidR="008C3102" w:rsidRPr="003A5EFD">
              <w:rPr>
                <w:rFonts w:ascii="Arial" w:hAnsi="Arial" w:cs="Arial"/>
                <w:szCs w:val="24"/>
              </w:rPr>
              <w:t xml:space="preserve"> Issuance of PO and Notice to Proceed (NTP).</w:t>
            </w:r>
          </w:p>
        </w:tc>
        <w:tc>
          <w:tcPr>
            <w:tcW w:w="1282" w:type="dxa"/>
            <w:gridSpan w:val="2"/>
          </w:tcPr>
          <w:p w:rsidR="008C3102" w:rsidRPr="003A5EFD" w:rsidRDefault="008C3102" w:rsidP="004E3DB8">
            <w:pPr>
              <w:jc w:val="center"/>
              <w:rPr>
                <w:rFonts w:ascii="Arial" w:hAnsi="Arial" w:cs="Arial"/>
                <w:szCs w:val="24"/>
              </w:rPr>
            </w:pPr>
            <w:r w:rsidRPr="003A5EFD">
              <w:rPr>
                <w:rFonts w:ascii="Arial" w:hAnsi="Arial" w:cs="Arial"/>
                <w:szCs w:val="24"/>
              </w:rPr>
              <w:t>None</w:t>
            </w:r>
          </w:p>
        </w:tc>
        <w:tc>
          <w:tcPr>
            <w:tcW w:w="1957" w:type="dxa"/>
          </w:tcPr>
          <w:p w:rsidR="008C3102" w:rsidRPr="003A5EFD" w:rsidRDefault="008C3102" w:rsidP="00B30CBC">
            <w:pPr>
              <w:jc w:val="center"/>
              <w:rPr>
                <w:rFonts w:ascii="Arial" w:hAnsi="Arial" w:cs="Arial"/>
                <w:szCs w:val="24"/>
              </w:rPr>
            </w:pPr>
            <w:r w:rsidRPr="003A5EFD">
              <w:rPr>
                <w:rFonts w:ascii="Arial" w:hAnsi="Arial" w:cs="Arial"/>
                <w:szCs w:val="24"/>
              </w:rPr>
              <w:t xml:space="preserve">1 </w:t>
            </w:r>
            <w:r w:rsidR="00B30CBC">
              <w:rPr>
                <w:rFonts w:ascii="Arial" w:hAnsi="Arial" w:cs="Arial"/>
                <w:szCs w:val="24"/>
              </w:rPr>
              <w:t>C</w:t>
            </w:r>
            <w:r w:rsidRPr="003A5EFD">
              <w:rPr>
                <w:rFonts w:ascii="Arial" w:hAnsi="Arial" w:cs="Arial"/>
                <w:szCs w:val="24"/>
              </w:rPr>
              <w:t xml:space="preserve">alendar </w:t>
            </w:r>
            <w:r w:rsidR="00B30CBC">
              <w:rPr>
                <w:rFonts w:ascii="Arial" w:hAnsi="Arial" w:cs="Arial"/>
                <w:szCs w:val="24"/>
              </w:rPr>
              <w:t>D</w:t>
            </w:r>
            <w:r w:rsidRPr="003A5EFD">
              <w:rPr>
                <w:rFonts w:ascii="Arial" w:hAnsi="Arial" w:cs="Arial"/>
                <w:szCs w:val="24"/>
              </w:rPr>
              <w:t>ay</w:t>
            </w:r>
          </w:p>
        </w:tc>
        <w:tc>
          <w:tcPr>
            <w:tcW w:w="2340" w:type="dxa"/>
            <w:gridSpan w:val="2"/>
          </w:tcPr>
          <w:p w:rsidR="008C3102" w:rsidRPr="00933133" w:rsidRDefault="008C3102" w:rsidP="004E3DB8">
            <w:pPr>
              <w:jc w:val="center"/>
              <w:rPr>
                <w:rFonts w:ascii="Arial" w:hAnsi="Arial" w:cs="Arial"/>
                <w:sz w:val="22"/>
              </w:rPr>
            </w:pPr>
            <w:r w:rsidRPr="00933133">
              <w:rPr>
                <w:rFonts w:ascii="Arial" w:hAnsi="Arial" w:cs="Arial"/>
                <w:sz w:val="22"/>
              </w:rPr>
              <w:t>BAC-Secretariat</w:t>
            </w:r>
            <w:r w:rsidR="000E6295" w:rsidRPr="00933133">
              <w:rPr>
                <w:rFonts w:ascii="Arial" w:hAnsi="Arial" w:cs="Arial"/>
                <w:sz w:val="22"/>
              </w:rPr>
              <w:t>/GS</w:t>
            </w:r>
            <w:r w:rsidR="000329A0">
              <w:rPr>
                <w:rFonts w:ascii="Arial" w:hAnsi="Arial" w:cs="Arial"/>
                <w:sz w:val="22"/>
              </w:rPr>
              <w:t>-</w:t>
            </w:r>
            <w:r w:rsidR="000E6295" w:rsidRPr="00933133">
              <w:rPr>
                <w:rFonts w:ascii="Arial" w:hAnsi="Arial" w:cs="Arial"/>
                <w:sz w:val="22"/>
              </w:rPr>
              <w:t>O</w:t>
            </w:r>
            <w:r w:rsidR="000329A0">
              <w:rPr>
                <w:rFonts w:ascii="Arial" w:hAnsi="Arial" w:cs="Arial"/>
                <w:sz w:val="22"/>
              </w:rPr>
              <w:t>ffice</w:t>
            </w:r>
          </w:p>
        </w:tc>
      </w:tr>
      <w:tr w:rsidR="00794509" w:rsidRPr="00933133" w:rsidTr="005131EA">
        <w:tc>
          <w:tcPr>
            <w:tcW w:w="2649" w:type="dxa"/>
          </w:tcPr>
          <w:p w:rsidR="00794509" w:rsidRPr="003A5EFD" w:rsidRDefault="00794509" w:rsidP="0026191B">
            <w:pPr>
              <w:jc w:val="both"/>
              <w:rPr>
                <w:rFonts w:ascii="Arial" w:hAnsi="Arial" w:cs="Arial"/>
                <w:szCs w:val="24"/>
              </w:rPr>
            </w:pPr>
          </w:p>
        </w:tc>
        <w:tc>
          <w:tcPr>
            <w:tcW w:w="2590" w:type="dxa"/>
            <w:gridSpan w:val="2"/>
          </w:tcPr>
          <w:p w:rsidR="00794509" w:rsidRPr="003A5EFD" w:rsidRDefault="001773BD" w:rsidP="001773BD">
            <w:pPr>
              <w:jc w:val="both"/>
              <w:rPr>
                <w:rFonts w:ascii="Arial" w:hAnsi="Arial" w:cs="Arial"/>
                <w:szCs w:val="24"/>
              </w:rPr>
            </w:pPr>
            <w:r>
              <w:rPr>
                <w:rFonts w:ascii="Arial" w:hAnsi="Arial" w:cs="Arial"/>
                <w:szCs w:val="24"/>
              </w:rPr>
              <w:t>1</w:t>
            </w:r>
            <w:r w:rsidR="00794509" w:rsidRPr="003A5EFD">
              <w:rPr>
                <w:rFonts w:ascii="Arial" w:hAnsi="Arial" w:cs="Arial"/>
                <w:szCs w:val="24"/>
              </w:rPr>
              <w:t>.</w:t>
            </w:r>
            <w:r>
              <w:rPr>
                <w:rFonts w:ascii="Arial" w:hAnsi="Arial" w:cs="Arial"/>
                <w:szCs w:val="24"/>
              </w:rPr>
              <w:t>12</w:t>
            </w:r>
            <w:r w:rsidR="00794509" w:rsidRPr="003A5EFD">
              <w:rPr>
                <w:rFonts w:ascii="Arial" w:hAnsi="Arial" w:cs="Arial"/>
                <w:szCs w:val="24"/>
              </w:rPr>
              <w:t xml:space="preserve"> </w:t>
            </w:r>
            <w:r w:rsidR="00991443">
              <w:rPr>
                <w:rFonts w:ascii="Arial" w:hAnsi="Arial" w:cs="Arial"/>
                <w:szCs w:val="24"/>
              </w:rPr>
              <w:t>W</w:t>
            </w:r>
            <w:r w:rsidR="00794509" w:rsidRPr="003A5EFD">
              <w:rPr>
                <w:rFonts w:ascii="Arial" w:hAnsi="Arial" w:cs="Arial"/>
                <w:szCs w:val="24"/>
              </w:rPr>
              <w:t>inning bidder to deliver purchase items/supplies.</w:t>
            </w:r>
          </w:p>
        </w:tc>
        <w:tc>
          <w:tcPr>
            <w:tcW w:w="1282" w:type="dxa"/>
            <w:gridSpan w:val="2"/>
          </w:tcPr>
          <w:p w:rsidR="00794509" w:rsidRPr="003A5EFD" w:rsidRDefault="00794509" w:rsidP="004E3DB8">
            <w:pPr>
              <w:jc w:val="center"/>
              <w:rPr>
                <w:rFonts w:ascii="Arial" w:hAnsi="Arial" w:cs="Arial"/>
                <w:szCs w:val="24"/>
              </w:rPr>
            </w:pPr>
            <w:r w:rsidRPr="003A5EFD">
              <w:rPr>
                <w:rFonts w:ascii="Arial" w:hAnsi="Arial" w:cs="Arial"/>
                <w:szCs w:val="24"/>
              </w:rPr>
              <w:t>None</w:t>
            </w:r>
          </w:p>
        </w:tc>
        <w:tc>
          <w:tcPr>
            <w:tcW w:w="1957" w:type="dxa"/>
          </w:tcPr>
          <w:p w:rsidR="00794509" w:rsidRPr="003A5EFD" w:rsidRDefault="009E635F" w:rsidP="004E3DB8">
            <w:pPr>
              <w:jc w:val="center"/>
              <w:rPr>
                <w:rFonts w:ascii="Arial" w:hAnsi="Arial" w:cs="Arial"/>
                <w:szCs w:val="24"/>
              </w:rPr>
            </w:pPr>
            <w:r>
              <w:rPr>
                <w:rFonts w:ascii="Arial" w:hAnsi="Arial" w:cs="Arial"/>
                <w:szCs w:val="24"/>
              </w:rPr>
              <w:t>30 Calendar D</w:t>
            </w:r>
            <w:r w:rsidR="00794509" w:rsidRPr="003A5EFD">
              <w:rPr>
                <w:rFonts w:ascii="Arial" w:hAnsi="Arial" w:cs="Arial"/>
                <w:szCs w:val="24"/>
              </w:rPr>
              <w:t>ays based on Annex “C” of the 2016 IRR of RA-9184</w:t>
            </w:r>
          </w:p>
        </w:tc>
        <w:tc>
          <w:tcPr>
            <w:tcW w:w="2340" w:type="dxa"/>
            <w:gridSpan w:val="2"/>
          </w:tcPr>
          <w:p w:rsidR="00794509" w:rsidRPr="00933133" w:rsidRDefault="00794509" w:rsidP="004E3DB8">
            <w:pPr>
              <w:jc w:val="center"/>
              <w:rPr>
                <w:rFonts w:ascii="Arial" w:hAnsi="Arial" w:cs="Arial"/>
                <w:sz w:val="22"/>
              </w:rPr>
            </w:pPr>
            <w:r w:rsidRPr="00933133">
              <w:rPr>
                <w:rFonts w:ascii="Arial" w:hAnsi="Arial" w:cs="Arial"/>
                <w:sz w:val="22"/>
              </w:rPr>
              <w:t>Supply/Admin. Officer/GS</w:t>
            </w:r>
            <w:r w:rsidR="000329A0">
              <w:rPr>
                <w:rFonts w:ascii="Arial" w:hAnsi="Arial" w:cs="Arial"/>
                <w:sz w:val="22"/>
              </w:rPr>
              <w:t>-</w:t>
            </w:r>
            <w:r w:rsidRPr="00933133">
              <w:rPr>
                <w:rFonts w:ascii="Arial" w:hAnsi="Arial" w:cs="Arial"/>
                <w:sz w:val="22"/>
              </w:rPr>
              <w:t>O</w:t>
            </w:r>
            <w:r w:rsidR="000329A0">
              <w:rPr>
                <w:rFonts w:ascii="Arial" w:hAnsi="Arial" w:cs="Arial"/>
                <w:sz w:val="22"/>
              </w:rPr>
              <w:t>ffice</w:t>
            </w:r>
          </w:p>
        </w:tc>
      </w:tr>
      <w:tr w:rsidR="003B2DFC" w:rsidRPr="00933133" w:rsidTr="005131EA">
        <w:tc>
          <w:tcPr>
            <w:tcW w:w="2649" w:type="dxa"/>
          </w:tcPr>
          <w:p w:rsidR="003B2DFC" w:rsidRPr="003A5EFD" w:rsidRDefault="003B2DFC" w:rsidP="0026191B">
            <w:pPr>
              <w:jc w:val="both"/>
              <w:rPr>
                <w:rFonts w:ascii="Arial" w:hAnsi="Arial" w:cs="Arial"/>
                <w:szCs w:val="24"/>
              </w:rPr>
            </w:pPr>
            <w:r w:rsidRPr="003A5EFD">
              <w:rPr>
                <w:rFonts w:ascii="Arial" w:hAnsi="Arial" w:cs="Arial"/>
                <w:szCs w:val="24"/>
              </w:rPr>
              <w:t>2. Send the statement of account (SOA)/Sales Invoice/Billing to BAC-</w:t>
            </w:r>
            <w:r w:rsidRPr="003A5EFD">
              <w:rPr>
                <w:rFonts w:ascii="Arial" w:hAnsi="Arial" w:cs="Arial"/>
                <w:szCs w:val="24"/>
              </w:rPr>
              <w:lastRenderedPageBreak/>
              <w:t>GSO.</w:t>
            </w:r>
          </w:p>
        </w:tc>
        <w:tc>
          <w:tcPr>
            <w:tcW w:w="2590" w:type="dxa"/>
            <w:gridSpan w:val="2"/>
          </w:tcPr>
          <w:p w:rsidR="003B2DFC" w:rsidRPr="003A5EFD" w:rsidRDefault="005F7299" w:rsidP="00F4679A">
            <w:pPr>
              <w:jc w:val="both"/>
              <w:rPr>
                <w:rFonts w:ascii="Arial" w:hAnsi="Arial" w:cs="Arial"/>
                <w:szCs w:val="24"/>
              </w:rPr>
            </w:pPr>
            <w:r w:rsidRPr="003A5EFD">
              <w:rPr>
                <w:rFonts w:ascii="Arial" w:hAnsi="Arial" w:cs="Arial"/>
                <w:szCs w:val="24"/>
              </w:rPr>
              <w:lastRenderedPageBreak/>
              <w:t>1.1</w:t>
            </w:r>
            <w:r w:rsidR="001773BD">
              <w:rPr>
                <w:rFonts w:ascii="Arial" w:hAnsi="Arial" w:cs="Arial"/>
                <w:szCs w:val="24"/>
              </w:rPr>
              <w:t xml:space="preserve">3 </w:t>
            </w:r>
            <w:r w:rsidRPr="003A5EFD">
              <w:rPr>
                <w:rFonts w:ascii="Arial" w:hAnsi="Arial" w:cs="Arial"/>
                <w:szCs w:val="24"/>
              </w:rPr>
              <w:t xml:space="preserve">Receive the SOA/SI/Billing and submit the same together with the </w:t>
            </w:r>
            <w:r w:rsidRPr="003A5EFD">
              <w:rPr>
                <w:rFonts w:ascii="Arial" w:hAnsi="Arial" w:cs="Arial"/>
                <w:szCs w:val="24"/>
              </w:rPr>
              <w:lastRenderedPageBreak/>
              <w:t>procurement documents to accounting department for processing of payment.</w:t>
            </w:r>
          </w:p>
        </w:tc>
        <w:tc>
          <w:tcPr>
            <w:tcW w:w="1282" w:type="dxa"/>
            <w:gridSpan w:val="2"/>
          </w:tcPr>
          <w:p w:rsidR="003B2DFC" w:rsidRPr="003A5EFD" w:rsidRDefault="000E6295" w:rsidP="004E3DB8">
            <w:pPr>
              <w:jc w:val="center"/>
              <w:rPr>
                <w:rFonts w:ascii="Arial" w:hAnsi="Arial" w:cs="Arial"/>
                <w:szCs w:val="24"/>
              </w:rPr>
            </w:pPr>
            <w:r w:rsidRPr="003A5EFD">
              <w:rPr>
                <w:rFonts w:ascii="Arial" w:hAnsi="Arial" w:cs="Arial"/>
                <w:szCs w:val="24"/>
              </w:rPr>
              <w:lastRenderedPageBreak/>
              <w:t>None</w:t>
            </w:r>
          </w:p>
        </w:tc>
        <w:tc>
          <w:tcPr>
            <w:tcW w:w="1957" w:type="dxa"/>
          </w:tcPr>
          <w:p w:rsidR="003B2DFC" w:rsidRPr="003A5EFD" w:rsidRDefault="009E635F" w:rsidP="004E3DB8">
            <w:pPr>
              <w:jc w:val="center"/>
              <w:rPr>
                <w:rFonts w:ascii="Arial" w:hAnsi="Arial" w:cs="Arial"/>
                <w:szCs w:val="24"/>
              </w:rPr>
            </w:pPr>
            <w:r>
              <w:rPr>
                <w:rFonts w:ascii="Arial" w:hAnsi="Arial" w:cs="Arial"/>
                <w:szCs w:val="24"/>
              </w:rPr>
              <w:t>1 Calendar D</w:t>
            </w:r>
            <w:r w:rsidR="000E6295" w:rsidRPr="003A5EFD">
              <w:rPr>
                <w:rFonts w:ascii="Arial" w:hAnsi="Arial" w:cs="Arial"/>
                <w:szCs w:val="24"/>
              </w:rPr>
              <w:t>ay</w:t>
            </w:r>
          </w:p>
        </w:tc>
        <w:tc>
          <w:tcPr>
            <w:tcW w:w="2340" w:type="dxa"/>
            <w:gridSpan w:val="2"/>
          </w:tcPr>
          <w:p w:rsidR="003B2DFC" w:rsidRPr="00933133" w:rsidRDefault="000E6295" w:rsidP="004E3DB8">
            <w:pPr>
              <w:jc w:val="center"/>
              <w:rPr>
                <w:rFonts w:ascii="Arial" w:hAnsi="Arial" w:cs="Arial"/>
                <w:sz w:val="22"/>
              </w:rPr>
            </w:pPr>
            <w:r w:rsidRPr="00933133">
              <w:rPr>
                <w:rFonts w:ascii="Arial" w:hAnsi="Arial" w:cs="Arial"/>
                <w:sz w:val="22"/>
              </w:rPr>
              <w:t>BAC-Secretariat/GS</w:t>
            </w:r>
            <w:r w:rsidR="000329A0">
              <w:rPr>
                <w:rFonts w:ascii="Arial" w:hAnsi="Arial" w:cs="Arial"/>
                <w:sz w:val="22"/>
              </w:rPr>
              <w:t>-</w:t>
            </w:r>
            <w:r w:rsidRPr="00933133">
              <w:rPr>
                <w:rFonts w:ascii="Arial" w:hAnsi="Arial" w:cs="Arial"/>
                <w:sz w:val="22"/>
              </w:rPr>
              <w:t>O</w:t>
            </w:r>
            <w:r w:rsidR="000329A0">
              <w:rPr>
                <w:rFonts w:ascii="Arial" w:hAnsi="Arial" w:cs="Arial"/>
                <w:sz w:val="22"/>
              </w:rPr>
              <w:t>ffice</w:t>
            </w:r>
          </w:p>
        </w:tc>
      </w:tr>
      <w:tr w:rsidR="00547F8F" w:rsidRPr="00933133" w:rsidTr="005131EA">
        <w:tc>
          <w:tcPr>
            <w:tcW w:w="2649" w:type="dxa"/>
            <w:shd w:val="clear" w:color="auto" w:fill="BFBFBF" w:themeFill="background1" w:themeFillShade="BF"/>
          </w:tcPr>
          <w:p w:rsidR="00547F8F" w:rsidRPr="003A5EFD" w:rsidRDefault="00547F8F" w:rsidP="0026191B">
            <w:pPr>
              <w:jc w:val="both"/>
              <w:rPr>
                <w:rFonts w:ascii="Arial" w:hAnsi="Arial" w:cs="Arial"/>
                <w:szCs w:val="24"/>
              </w:rPr>
            </w:pPr>
          </w:p>
        </w:tc>
        <w:tc>
          <w:tcPr>
            <w:tcW w:w="2590" w:type="dxa"/>
            <w:gridSpan w:val="2"/>
            <w:shd w:val="clear" w:color="auto" w:fill="BFBFBF" w:themeFill="background1" w:themeFillShade="BF"/>
            <w:vAlign w:val="center"/>
          </w:tcPr>
          <w:p w:rsidR="00547F8F" w:rsidRPr="003A5EFD" w:rsidRDefault="00547F8F" w:rsidP="001241D9">
            <w:pPr>
              <w:jc w:val="right"/>
              <w:rPr>
                <w:rFonts w:ascii="Arial" w:hAnsi="Arial" w:cs="Arial"/>
                <w:szCs w:val="24"/>
              </w:rPr>
            </w:pPr>
            <w:r w:rsidRPr="003A5EFD">
              <w:rPr>
                <w:rFonts w:ascii="Arial" w:hAnsi="Arial" w:cs="Arial"/>
                <w:b/>
                <w:szCs w:val="24"/>
              </w:rPr>
              <w:t>TOTAL</w:t>
            </w:r>
          </w:p>
        </w:tc>
        <w:tc>
          <w:tcPr>
            <w:tcW w:w="1282" w:type="dxa"/>
            <w:gridSpan w:val="2"/>
            <w:shd w:val="clear" w:color="auto" w:fill="BFBFBF" w:themeFill="background1" w:themeFillShade="BF"/>
            <w:vAlign w:val="center"/>
          </w:tcPr>
          <w:p w:rsidR="00547F8F" w:rsidRPr="003A5EFD" w:rsidRDefault="00547F8F" w:rsidP="001241D9">
            <w:pPr>
              <w:jc w:val="center"/>
              <w:rPr>
                <w:rFonts w:ascii="Arial" w:hAnsi="Arial" w:cs="Arial"/>
                <w:szCs w:val="24"/>
              </w:rPr>
            </w:pPr>
            <w:r>
              <w:rPr>
                <w:rFonts w:ascii="Arial" w:hAnsi="Arial" w:cs="Arial"/>
                <w:b/>
                <w:szCs w:val="24"/>
              </w:rPr>
              <w:t>N</w:t>
            </w:r>
            <w:r w:rsidR="006E6B10">
              <w:rPr>
                <w:rFonts w:ascii="Arial" w:hAnsi="Arial" w:cs="Arial"/>
                <w:b/>
                <w:szCs w:val="24"/>
              </w:rPr>
              <w:t>one</w:t>
            </w:r>
          </w:p>
        </w:tc>
        <w:tc>
          <w:tcPr>
            <w:tcW w:w="1957" w:type="dxa"/>
            <w:shd w:val="clear" w:color="auto" w:fill="BFBFBF" w:themeFill="background1" w:themeFillShade="BF"/>
          </w:tcPr>
          <w:p w:rsidR="00547F8F" w:rsidRPr="003A5EFD" w:rsidRDefault="00743553" w:rsidP="004E3DB8">
            <w:pPr>
              <w:jc w:val="center"/>
              <w:rPr>
                <w:rFonts w:ascii="Arial" w:hAnsi="Arial" w:cs="Arial"/>
                <w:szCs w:val="24"/>
              </w:rPr>
            </w:pPr>
            <w:r>
              <w:rPr>
                <w:rFonts w:ascii="Arial" w:hAnsi="Arial" w:cs="Arial"/>
                <w:b/>
                <w:szCs w:val="24"/>
              </w:rPr>
              <w:t>29 Days 5 Hours and</w:t>
            </w:r>
            <w:r w:rsidR="00547F8F" w:rsidRPr="003A5EFD">
              <w:rPr>
                <w:rFonts w:ascii="Arial" w:hAnsi="Arial" w:cs="Arial"/>
                <w:b/>
                <w:szCs w:val="24"/>
              </w:rPr>
              <w:t xml:space="preserve"> </w:t>
            </w:r>
            <w:r w:rsidR="00547F8F">
              <w:rPr>
                <w:rFonts w:ascii="Arial" w:hAnsi="Arial" w:cs="Arial"/>
                <w:b/>
                <w:szCs w:val="24"/>
              </w:rPr>
              <w:t>25</w:t>
            </w:r>
            <w:r w:rsidR="00547F8F" w:rsidRPr="003A5EFD">
              <w:rPr>
                <w:rFonts w:ascii="Arial" w:hAnsi="Arial" w:cs="Arial"/>
                <w:b/>
                <w:szCs w:val="24"/>
              </w:rPr>
              <w:t xml:space="preserve"> Minutes</w:t>
            </w:r>
          </w:p>
        </w:tc>
        <w:tc>
          <w:tcPr>
            <w:tcW w:w="2340" w:type="dxa"/>
            <w:gridSpan w:val="2"/>
            <w:shd w:val="clear" w:color="auto" w:fill="BFBFBF" w:themeFill="background1" w:themeFillShade="BF"/>
          </w:tcPr>
          <w:p w:rsidR="00547F8F" w:rsidRPr="00933133" w:rsidRDefault="00547F8F" w:rsidP="004E3DB8">
            <w:pPr>
              <w:jc w:val="center"/>
              <w:rPr>
                <w:rFonts w:ascii="Arial" w:hAnsi="Arial" w:cs="Arial"/>
                <w:sz w:val="22"/>
              </w:rPr>
            </w:pPr>
          </w:p>
        </w:tc>
      </w:tr>
    </w:tbl>
    <w:p w:rsidR="00994226" w:rsidRPr="00083722" w:rsidRDefault="00083722" w:rsidP="005F1ECB">
      <w:pPr>
        <w:jc w:val="both"/>
        <w:rPr>
          <w:rFonts w:ascii="Arial" w:hAnsi="Arial" w:cs="Arial"/>
          <w:b/>
          <w:i/>
          <w:sz w:val="16"/>
          <w:szCs w:val="16"/>
        </w:rPr>
      </w:pPr>
      <w:r w:rsidRPr="00083722">
        <w:rPr>
          <w:rFonts w:ascii="Arial" w:hAnsi="Arial" w:cs="Arial"/>
          <w:b/>
          <w:i/>
          <w:sz w:val="16"/>
          <w:szCs w:val="16"/>
        </w:rPr>
        <w:t>Pro</w:t>
      </w:r>
      <w:r>
        <w:rPr>
          <w:rFonts w:ascii="Arial" w:hAnsi="Arial" w:cs="Arial"/>
          <w:b/>
          <w:i/>
          <w:sz w:val="16"/>
          <w:szCs w:val="16"/>
        </w:rPr>
        <w:t>cessing time is not included in the total.</w:t>
      </w:r>
    </w:p>
    <w:p w:rsidR="00547F8F" w:rsidRPr="003A5EFD" w:rsidRDefault="00547F8F" w:rsidP="005F1ECB">
      <w:pPr>
        <w:jc w:val="both"/>
        <w:rPr>
          <w:rFonts w:ascii="Arial" w:hAnsi="Arial" w:cs="Arial"/>
          <w:b/>
          <w:szCs w:val="24"/>
        </w:rPr>
      </w:pPr>
    </w:p>
    <w:p w:rsidR="006A3AB9" w:rsidRPr="003A5EFD" w:rsidRDefault="006A3AB9" w:rsidP="005F1ECB">
      <w:pPr>
        <w:jc w:val="both"/>
        <w:rPr>
          <w:rFonts w:ascii="Arial" w:hAnsi="Arial" w:cs="Arial"/>
          <w:szCs w:val="24"/>
        </w:rPr>
      </w:pPr>
      <w:r w:rsidRPr="003A5EFD">
        <w:rPr>
          <w:rFonts w:ascii="Arial" w:hAnsi="Arial" w:cs="Arial"/>
          <w:b/>
          <w:szCs w:val="24"/>
        </w:rPr>
        <w:t>Purchase Request for Goods (Items, Supplies, and Materials) through Shopping</w:t>
      </w:r>
      <w:r w:rsidR="00261721" w:rsidRPr="003A5EFD">
        <w:rPr>
          <w:rFonts w:ascii="Arial" w:hAnsi="Arial" w:cs="Arial"/>
          <w:szCs w:val="24"/>
        </w:rPr>
        <w:t xml:space="preserve">. </w:t>
      </w:r>
      <w:r w:rsidRPr="003A5EFD">
        <w:rPr>
          <w:rFonts w:ascii="Arial" w:hAnsi="Arial" w:cs="Arial"/>
          <w:szCs w:val="24"/>
        </w:rPr>
        <w:t>All Procurement shall be done through competitive bidding except as provided in R.A. 9184. Resort to alternative methods shall be made only if: 1) highly exceptional cases 2) To promote economy and efficiency 3) Justified by conditions specified in R.A. 9184 and its IRR</w:t>
      </w:r>
      <w:r w:rsidR="00261721" w:rsidRPr="003A5EFD">
        <w:rPr>
          <w:rFonts w:ascii="Arial" w:hAnsi="Arial" w:cs="Arial"/>
          <w:szCs w:val="24"/>
        </w:rPr>
        <w:t>.</w:t>
      </w:r>
    </w:p>
    <w:p w:rsidR="00DB25E9" w:rsidRPr="003A5EFD" w:rsidRDefault="00DB25E9" w:rsidP="005F1ECB">
      <w:pPr>
        <w:jc w:val="both"/>
        <w:rPr>
          <w:rFonts w:ascii="Arial" w:hAnsi="Arial" w:cs="Arial"/>
          <w:szCs w:val="24"/>
        </w:rPr>
      </w:pPr>
    </w:p>
    <w:tbl>
      <w:tblPr>
        <w:tblStyle w:val="TableGrid"/>
        <w:tblW w:w="10818" w:type="dxa"/>
        <w:tblLook w:val="04A0" w:firstRow="1" w:lastRow="0" w:firstColumn="1" w:lastColumn="0" w:noHBand="0" w:noVBand="1"/>
      </w:tblPr>
      <w:tblGrid>
        <w:gridCol w:w="2649"/>
        <w:gridCol w:w="879"/>
        <w:gridCol w:w="1711"/>
        <w:gridCol w:w="125"/>
        <w:gridCol w:w="1157"/>
        <w:gridCol w:w="1957"/>
        <w:gridCol w:w="2250"/>
        <w:gridCol w:w="90"/>
      </w:tblGrid>
      <w:tr w:rsidR="00DB25E9" w:rsidRPr="003A5EFD" w:rsidTr="00EE0CD5">
        <w:trPr>
          <w:gridAfter w:val="1"/>
          <w:wAfter w:w="90" w:type="dxa"/>
        </w:trPr>
        <w:tc>
          <w:tcPr>
            <w:tcW w:w="3528" w:type="dxa"/>
            <w:gridSpan w:val="2"/>
            <w:shd w:val="clear" w:color="auto" w:fill="95B3D7" w:themeFill="accent1" w:themeFillTint="99"/>
          </w:tcPr>
          <w:p w:rsidR="00DB25E9" w:rsidRPr="003A5EFD" w:rsidRDefault="00DB25E9" w:rsidP="004E3DB8">
            <w:pPr>
              <w:rPr>
                <w:rFonts w:ascii="Arial" w:hAnsi="Arial" w:cs="Arial"/>
                <w:b/>
                <w:szCs w:val="24"/>
              </w:rPr>
            </w:pPr>
            <w:r w:rsidRPr="003A5EFD">
              <w:rPr>
                <w:rFonts w:ascii="Arial" w:hAnsi="Arial" w:cs="Arial"/>
                <w:b/>
                <w:szCs w:val="24"/>
              </w:rPr>
              <w:t>Office/Division:</w:t>
            </w:r>
          </w:p>
        </w:tc>
        <w:tc>
          <w:tcPr>
            <w:tcW w:w="7200" w:type="dxa"/>
            <w:gridSpan w:val="5"/>
          </w:tcPr>
          <w:p w:rsidR="00DB25E9" w:rsidRPr="003A5EFD" w:rsidRDefault="00DB25E9" w:rsidP="004E3DB8">
            <w:pPr>
              <w:rPr>
                <w:rFonts w:ascii="Arial" w:hAnsi="Arial" w:cs="Arial"/>
                <w:b/>
                <w:szCs w:val="24"/>
              </w:rPr>
            </w:pPr>
            <w:r w:rsidRPr="003A5EFD">
              <w:rPr>
                <w:rFonts w:ascii="Arial" w:hAnsi="Arial" w:cs="Arial"/>
                <w:szCs w:val="24"/>
              </w:rPr>
              <w:t xml:space="preserve">Property </w:t>
            </w:r>
            <w:r w:rsidR="008912B8">
              <w:rPr>
                <w:rFonts w:ascii="Arial" w:hAnsi="Arial" w:cs="Arial"/>
                <w:szCs w:val="24"/>
              </w:rPr>
              <w:t xml:space="preserve">and Supply Management </w:t>
            </w:r>
            <w:r w:rsidRPr="003A5EFD">
              <w:rPr>
                <w:rFonts w:ascii="Arial" w:hAnsi="Arial" w:cs="Arial"/>
                <w:szCs w:val="24"/>
              </w:rPr>
              <w:t>Division- General Services Office</w:t>
            </w:r>
          </w:p>
        </w:tc>
      </w:tr>
      <w:tr w:rsidR="00DB25E9" w:rsidRPr="003A5EFD" w:rsidTr="00EE0CD5">
        <w:trPr>
          <w:gridAfter w:val="1"/>
          <w:wAfter w:w="90" w:type="dxa"/>
        </w:trPr>
        <w:tc>
          <w:tcPr>
            <w:tcW w:w="3528" w:type="dxa"/>
            <w:gridSpan w:val="2"/>
            <w:shd w:val="clear" w:color="auto" w:fill="95B3D7" w:themeFill="accent1" w:themeFillTint="99"/>
          </w:tcPr>
          <w:p w:rsidR="00DB25E9" w:rsidRPr="003A5EFD" w:rsidRDefault="00DB25E9" w:rsidP="004E3DB8">
            <w:pPr>
              <w:rPr>
                <w:rFonts w:ascii="Arial" w:hAnsi="Arial" w:cs="Arial"/>
                <w:b/>
                <w:szCs w:val="24"/>
              </w:rPr>
            </w:pPr>
            <w:r w:rsidRPr="003A5EFD">
              <w:rPr>
                <w:rFonts w:ascii="Arial" w:hAnsi="Arial" w:cs="Arial"/>
                <w:b/>
                <w:szCs w:val="24"/>
              </w:rPr>
              <w:t>Classification:</w:t>
            </w:r>
          </w:p>
        </w:tc>
        <w:tc>
          <w:tcPr>
            <w:tcW w:w="7200" w:type="dxa"/>
            <w:gridSpan w:val="5"/>
          </w:tcPr>
          <w:p w:rsidR="00DB25E9" w:rsidRPr="003A5EFD" w:rsidRDefault="00DB25E9" w:rsidP="004E3DB8">
            <w:pPr>
              <w:rPr>
                <w:rFonts w:ascii="Arial" w:hAnsi="Arial" w:cs="Arial"/>
                <w:szCs w:val="24"/>
              </w:rPr>
            </w:pPr>
            <w:r w:rsidRPr="003A5EFD">
              <w:rPr>
                <w:rFonts w:ascii="Arial" w:hAnsi="Arial" w:cs="Arial"/>
                <w:szCs w:val="24"/>
              </w:rPr>
              <w:t>Highly Technical</w:t>
            </w:r>
          </w:p>
        </w:tc>
      </w:tr>
      <w:tr w:rsidR="00DB25E9" w:rsidRPr="003A5EFD" w:rsidTr="00EE0CD5">
        <w:trPr>
          <w:gridAfter w:val="1"/>
          <w:wAfter w:w="90" w:type="dxa"/>
        </w:trPr>
        <w:tc>
          <w:tcPr>
            <w:tcW w:w="3528" w:type="dxa"/>
            <w:gridSpan w:val="2"/>
            <w:shd w:val="clear" w:color="auto" w:fill="95B3D7" w:themeFill="accent1" w:themeFillTint="99"/>
          </w:tcPr>
          <w:p w:rsidR="00DB25E9" w:rsidRPr="003A5EFD" w:rsidRDefault="00DB25E9" w:rsidP="004E3DB8">
            <w:pPr>
              <w:rPr>
                <w:rFonts w:ascii="Arial" w:hAnsi="Arial" w:cs="Arial"/>
                <w:b/>
                <w:szCs w:val="24"/>
              </w:rPr>
            </w:pPr>
            <w:r w:rsidRPr="003A5EFD">
              <w:rPr>
                <w:rFonts w:ascii="Arial" w:hAnsi="Arial" w:cs="Arial"/>
                <w:b/>
                <w:szCs w:val="24"/>
              </w:rPr>
              <w:t>Type of Transaction:</w:t>
            </w:r>
          </w:p>
        </w:tc>
        <w:tc>
          <w:tcPr>
            <w:tcW w:w="7200" w:type="dxa"/>
            <w:gridSpan w:val="5"/>
          </w:tcPr>
          <w:p w:rsidR="00DB25E9" w:rsidRPr="003A5EFD" w:rsidRDefault="00DB25E9" w:rsidP="004E3DB8">
            <w:pPr>
              <w:rPr>
                <w:rFonts w:ascii="Arial" w:hAnsi="Arial" w:cs="Arial"/>
                <w:szCs w:val="24"/>
              </w:rPr>
            </w:pPr>
            <w:r w:rsidRPr="003A5EFD">
              <w:rPr>
                <w:rFonts w:ascii="Arial" w:hAnsi="Arial" w:cs="Arial"/>
                <w:szCs w:val="24"/>
              </w:rPr>
              <w:t>G2G- Government to Government</w:t>
            </w:r>
          </w:p>
        </w:tc>
      </w:tr>
      <w:tr w:rsidR="00DB25E9" w:rsidRPr="003A5EFD" w:rsidTr="00EE0CD5">
        <w:trPr>
          <w:gridAfter w:val="1"/>
          <w:wAfter w:w="90" w:type="dxa"/>
        </w:trPr>
        <w:tc>
          <w:tcPr>
            <w:tcW w:w="3528" w:type="dxa"/>
            <w:gridSpan w:val="2"/>
            <w:shd w:val="clear" w:color="auto" w:fill="95B3D7" w:themeFill="accent1" w:themeFillTint="99"/>
          </w:tcPr>
          <w:p w:rsidR="00DB25E9" w:rsidRPr="003A5EFD" w:rsidRDefault="00DB25E9" w:rsidP="004E3DB8">
            <w:pPr>
              <w:rPr>
                <w:rFonts w:ascii="Arial" w:hAnsi="Arial" w:cs="Arial"/>
                <w:b/>
                <w:szCs w:val="24"/>
              </w:rPr>
            </w:pPr>
            <w:r w:rsidRPr="003A5EFD">
              <w:rPr>
                <w:rFonts w:ascii="Arial" w:hAnsi="Arial" w:cs="Arial"/>
                <w:b/>
                <w:szCs w:val="24"/>
              </w:rPr>
              <w:t>Who may avail:</w:t>
            </w:r>
          </w:p>
        </w:tc>
        <w:tc>
          <w:tcPr>
            <w:tcW w:w="7200" w:type="dxa"/>
            <w:gridSpan w:val="5"/>
          </w:tcPr>
          <w:p w:rsidR="00DB25E9" w:rsidRPr="003A5EFD" w:rsidRDefault="00DB25E9" w:rsidP="004E3DB8">
            <w:pPr>
              <w:rPr>
                <w:rFonts w:ascii="Arial" w:hAnsi="Arial" w:cs="Arial"/>
                <w:b/>
                <w:szCs w:val="24"/>
              </w:rPr>
            </w:pPr>
            <w:r w:rsidRPr="003A5EFD">
              <w:rPr>
                <w:rFonts w:ascii="Arial" w:hAnsi="Arial" w:cs="Arial"/>
                <w:szCs w:val="24"/>
              </w:rPr>
              <w:t>Employees and All Offices of PGOM</w:t>
            </w:r>
          </w:p>
        </w:tc>
      </w:tr>
      <w:tr w:rsidR="00592038" w:rsidRPr="00974CBE" w:rsidTr="00EE0CD5">
        <w:trPr>
          <w:gridAfter w:val="1"/>
          <w:wAfter w:w="90" w:type="dxa"/>
        </w:trPr>
        <w:tc>
          <w:tcPr>
            <w:tcW w:w="5364" w:type="dxa"/>
            <w:gridSpan w:val="4"/>
            <w:shd w:val="clear" w:color="auto" w:fill="95B3D7" w:themeFill="accent1" w:themeFillTint="99"/>
          </w:tcPr>
          <w:p w:rsidR="00592038" w:rsidRPr="00974CBE" w:rsidRDefault="00592038" w:rsidP="004E3DB8">
            <w:pPr>
              <w:jc w:val="center"/>
              <w:rPr>
                <w:rFonts w:ascii="Arial" w:hAnsi="Arial" w:cs="Arial"/>
                <w:b/>
              </w:rPr>
            </w:pPr>
            <w:r w:rsidRPr="00974CBE">
              <w:rPr>
                <w:rFonts w:ascii="Arial" w:hAnsi="Arial" w:cs="Arial"/>
                <w:b/>
              </w:rPr>
              <w:t>CHECKLIST OF REQUIREMENTS</w:t>
            </w:r>
          </w:p>
        </w:tc>
        <w:tc>
          <w:tcPr>
            <w:tcW w:w="5364" w:type="dxa"/>
            <w:gridSpan w:val="3"/>
            <w:shd w:val="clear" w:color="auto" w:fill="95B3D7" w:themeFill="accent1" w:themeFillTint="99"/>
          </w:tcPr>
          <w:p w:rsidR="00592038" w:rsidRPr="00974CBE" w:rsidRDefault="00592038" w:rsidP="004E3DB8">
            <w:pPr>
              <w:jc w:val="center"/>
              <w:rPr>
                <w:rFonts w:ascii="Arial" w:hAnsi="Arial" w:cs="Arial"/>
                <w:b/>
              </w:rPr>
            </w:pPr>
            <w:r w:rsidRPr="00974CBE">
              <w:rPr>
                <w:rFonts w:ascii="Arial" w:hAnsi="Arial" w:cs="Arial"/>
                <w:b/>
              </w:rPr>
              <w:t>WHERE TO SECURE</w:t>
            </w:r>
          </w:p>
        </w:tc>
      </w:tr>
      <w:tr w:rsidR="00592038" w:rsidRPr="00974CBE" w:rsidTr="00C6653D">
        <w:trPr>
          <w:gridAfter w:val="1"/>
          <w:wAfter w:w="90" w:type="dxa"/>
        </w:trPr>
        <w:tc>
          <w:tcPr>
            <w:tcW w:w="5364" w:type="dxa"/>
            <w:gridSpan w:val="4"/>
          </w:tcPr>
          <w:p w:rsidR="00592038" w:rsidRPr="00974CBE" w:rsidRDefault="00592038" w:rsidP="00811D1B">
            <w:pPr>
              <w:rPr>
                <w:rFonts w:ascii="Arial" w:hAnsi="Arial" w:cs="Arial"/>
                <w:b/>
              </w:rPr>
            </w:pPr>
            <w:r w:rsidRPr="00974CBE">
              <w:rPr>
                <w:rFonts w:ascii="Arial" w:hAnsi="Arial" w:cs="Arial"/>
              </w:rPr>
              <w:t>1.Accomplished/Approved  Requisitioned &amp; Issue Slip (RIS) –(2 Orig</w:t>
            </w:r>
            <w:r w:rsidR="00811D1B">
              <w:rPr>
                <w:rFonts w:ascii="Arial" w:hAnsi="Arial" w:cs="Arial"/>
              </w:rPr>
              <w:t>inal</w:t>
            </w:r>
            <w:r w:rsidRPr="00974CBE">
              <w:rPr>
                <w:rFonts w:ascii="Arial" w:hAnsi="Arial" w:cs="Arial"/>
              </w:rPr>
              <w:t xml:space="preserve"> Copy)</w:t>
            </w:r>
          </w:p>
        </w:tc>
        <w:tc>
          <w:tcPr>
            <w:tcW w:w="5364" w:type="dxa"/>
            <w:gridSpan w:val="3"/>
          </w:tcPr>
          <w:p w:rsidR="00592038" w:rsidRPr="00974CBE" w:rsidRDefault="00592038" w:rsidP="004E3DB8">
            <w:pPr>
              <w:rPr>
                <w:rFonts w:ascii="Arial" w:hAnsi="Arial" w:cs="Arial"/>
              </w:rPr>
            </w:pPr>
            <w:r w:rsidRPr="00974CBE">
              <w:rPr>
                <w:rFonts w:ascii="Arial" w:hAnsi="Arial" w:cs="Arial"/>
              </w:rPr>
              <w:t>General Services Office- Supply &amp; Property Division</w:t>
            </w:r>
          </w:p>
        </w:tc>
      </w:tr>
      <w:tr w:rsidR="00592038" w:rsidRPr="00974CBE" w:rsidTr="00C6653D">
        <w:trPr>
          <w:gridAfter w:val="1"/>
          <w:wAfter w:w="90" w:type="dxa"/>
        </w:trPr>
        <w:tc>
          <w:tcPr>
            <w:tcW w:w="5364" w:type="dxa"/>
            <w:gridSpan w:val="4"/>
          </w:tcPr>
          <w:p w:rsidR="00592038" w:rsidRPr="00974CBE" w:rsidRDefault="00592038" w:rsidP="002F6B58">
            <w:pPr>
              <w:rPr>
                <w:rFonts w:ascii="Arial" w:hAnsi="Arial" w:cs="Arial"/>
              </w:rPr>
            </w:pPr>
            <w:r w:rsidRPr="00974CBE">
              <w:rPr>
                <w:rFonts w:ascii="Arial" w:hAnsi="Arial" w:cs="Arial"/>
              </w:rPr>
              <w:t>2. Approved Certificate on Appropriations, Funds and Obligation of Allotment (CAFOA)- (5 Orig</w:t>
            </w:r>
            <w:r w:rsidR="002F6B58">
              <w:rPr>
                <w:rFonts w:ascii="Arial" w:hAnsi="Arial" w:cs="Arial"/>
              </w:rPr>
              <w:t>inal</w:t>
            </w:r>
            <w:r w:rsidRPr="00974CBE">
              <w:rPr>
                <w:rFonts w:ascii="Arial" w:hAnsi="Arial" w:cs="Arial"/>
              </w:rPr>
              <w:t xml:space="preserve"> Copy)</w:t>
            </w:r>
          </w:p>
        </w:tc>
        <w:tc>
          <w:tcPr>
            <w:tcW w:w="5364" w:type="dxa"/>
            <w:gridSpan w:val="3"/>
          </w:tcPr>
          <w:p w:rsidR="00592038" w:rsidRPr="00974CBE" w:rsidRDefault="00592038" w:rsidP="004E3DB8">
            <w:pPr>
              <w:rPr>
                <w:rFonts w:ascii="Arial" w:hAnsi="Arial" w:cs="Arial"/>
              </w:rPr>
            </w:pPr>
            <w:r w:rsidRPr="00974CBE">
              <w:rPr>
                <w:rFonts w:ascii="Arial" w:hAnsi="Arial" w:cs="Arial"/>
              </w:rPr>
              <w:t>Requisitioning Office</w:t>
            </w:r>
          </w:p>
        </w:tc>
      </w:tr>
      <w:tr w:rsidR="00592038" w:rsidRPr="00974CBE" w:rsidTr="00C6653D">
        <w:trPr>
          <w:gridAfter w:val="1"/>
          <w:wAfter w:w="90" w:type="dxa"/>
        </w:trPr>
        <w:tc>
          <w:tcPr>
            <w:tcW w:w="5364" w:type="dxa"/>
            <w:gridSpan w:val="4"/>
          </w:tcPr>
          <w:p w:rsidR="00592038" w:rsidRPr="00974CBE" w:rsidRDefault="00592038" w:rsidP="002F6B58">
            <w:pPr>
              <w:rPr>
                <w:rFonts w:ascii="Arial" w:hAnsi="Arial" w:cs="Arial"/>
              </w:rPr>
            </w:pPr>
            <w:r w:rsidRPr="00974CBE">
              <w:rPr>
                <w:rFonts w:ascii="Arial" w:hAnsi="Arial" w:cs="Arial"/>
              </w:rPr>
              <w:t>3. Accomplished Purchase Request – (5 Orig</w:t>
            </w:r>
            <w:r w:rsidR="002F6B58">
              <w:rPr>
                <w:rFonts w:ascii="Arial" w:hAnsi="Arial" w:cs="Arial"/>
              </w:rPr>
              <w:t>inal</w:t>
            </w:r>
            <w:r w:rsidRPr="00974CBE">
              <w:rPr>
                <w:rFonts w:ascii="Arial" w:hAnsi="Arial" w:cs="Arial"/>
              </w:rPr>
              <w:t xml:space="preserve"> Copy)</w:t>
            </w:r>
          </w:p>
        </w:tc>
        <w:tc>
          <w:tcPr>
            <w:tcW w:w="5364" w:type="dxa"/>
            <w:gridSpan w:val="3"/>
          </w:tcPr>
          <w:p w:rsidR="00592038" w:rsidRPr="00974CBE" w:rsidRDefault="00592038" w:rsidP="004E3DB8">
            <w:pPr>
              <w:rPr>
                <w:rFonts w:ascii="Arial" w:hAnsi="Arial" w:cs="Arial"/>
              </w:rPr>
            </w:pPr>
            <w:r w:rsidRPr="00974CBE">
              <w:rPr>
                <w:rFonts w:ascii="Arial" w:hAnsi="Arial" w:cs="Arial"/>
              </w:rPr>
              <w:t>General Services Office- Supply &amp; Property Division</w:t>
            </w:r>
          </w:p>
        </w:tc>
      </w:tr>
      <w:tr w:rsidR="00592038" w:rsidRPr="00974CBE" w:rsidTr="00C6653D">
        <w:trPr>
          <w:gridAfter w:val="1"/>
          <w:wAfter w:w="90" w:type="dxa"/>
        </w:trPr>
        <w:tc>
          <w:tcPr>
            <w:tcW w:w="5364" w:type="dxa"/>
            <w:gridSpan w:val="4"/>
          </w:tcPr>
          <w:p w:rsidR="00592038" w:rsidRPr="00974CBE" w:rsidRDefault="00592038" w:rsidP="004E3DB8">
            <w:pPr>
              <w:rPr>
                <w:rFonts w:ascii="Arial" w:hAnsi="Arial" w:cs="Arial"/>
              </w:rPr>
            </w:pPr>
            <w:r w:rsidRPr="00974CBE">
              <w:rPr>
                <w:rFonts w:ascii="Arial" w:hAnsi="Arial" w:cs="Arial"/>
              </w:rPr>
              <w:t>4.</w:t>
            </w:r>
            <w:r w:rsidR="00A17109">
              <w:rPr>
                <w:rFonts w:ascii="Arial" w:hAnsi="Arial" w:cs="Arial"/>
              </w:rPr>
              <w:t xml:space="preserve"> Technical Specification (2 Original</w:t>
            </w:r>
            <w:r w:rsidRPr="00974CBE">
              <w:rPr>
                <w:rFonts w:ascii="Arial" w:hAnsi="Arial" w:cs="Arial"/>
              </w:rPr>
              <w:t xml:space="preserve"> Copy) Indicating the following, such as but not limited no:</w:t>
            </w:r>
          </w:p>
          <w:p w:rsidR="00592038" w:rsidRPr="00974CBE" w:rsidRDefault="00592038" w:rsidP="004E3DB8">
            <w:pPr>
              <w:rPr>
                <w:rFonts w:ascii="Arial" w:hAnsi="Arial" w:cs="Arial"/>
              </w:rPr>
            </w:pPr>
            <w:r w:rsidRPr="00974CBE">
              <w:rPr>
                <w:rFonts w:ascii="Arial" w:hAnsi="Arial" w:cs="Arial"/>
              </w:rPr>
              <w:t xml:space="preserve">    * Quantity</w:t>
            </w:r>
          </w:p>
          <w:p w:rsidR="00592038" w:rsidRPr="00974CBE" w:rsidRDefault="00592038" w:rsidP="004E3DB8">
            <w:pPr>
              <w:rPr>
                <w:rFonts w:ascii="Arial" w:hAnsi="Arial" w:cs="Arial"/>
              </w:rPr>
            </w:pPr>
            <w:r w:rsidRPr="00974CBE">
              <w:rPr>
                <w:rFonts w:ascii="Arial" w:hAnsi="Arial" w:cs="Arial"/>
              </w:rPr>
              <w:t xml:space="preserve">    * Materials (if applicable)</w:t>
            </w:r>
          </w:p>
          <w:p w:rsidR="00592038" w:rsidRPr="00974CBE" w:rsidRDefault="00592038" w:rsidP="004E3DB8">
            <w:pPr>
              <w:rPr>
                <w:rFonts w:ascii="Arial" w:hAnsi="Arial" w:cs="Arial"/>
              </w:rPr>
            </w:pPr>
            <w:r w:rsidRPr="00974CBE">
              <w:rPr>
                <w:rFonts w:ascii="Arial" w:hAnsi="Arial" w:cs="Arial"/>
              </w:rPr>
              <w:t xml:space="preserve">    * Color (If applicable)</w:t>
            </w:r>
          </w:p>
          <w:p w:rsidR="00592038" w:rsidRPr="00974CBE" w:rsidRDefault="00592038" w:rsidP="004E3DB8">
            <w:pPr>
              <w:rPr>
                <w:rFonts w:ascii="Arial" w:hAnsi="Arial" w:cs="Arial"/>
              </w:rPr>
            </w:pPr>
            <w:r w:rsidRPr="00974CBE">
              <w:rPr>
                <w:rFonts w:ascii="Arial" w:hAnsi="Arial" w:cs="Arial"/>
              </w:rPr>
              <w:t xml:space="preserve">    * Dimension (if applicable)</w:t>
            </w:r>
          </w:p>
          <w:p w:rsidR="00592038" w:rsidRPr="00974CBE" w:rsidRDefault="00592038" w:rsidP="004E3DB8">
            <w:pPr>
              <w:rPr>
                <w:rFonts w:ascii="Arial" w:hAnsi="Arial" w:cs="Arial"/>
              </w:rPr>
            </w:pPr>
            <w:r w:rsidRPr="00974CBE">
              <w:rPr>
                <w:rFonts w:ascii="Arial" w:hAnsi="Arial" w:cs="Arial"/>
              </w:rPr>
              <w:t xml:space="preserve">    * Estimated cost</w:t>
            </w:r>
          </w:p>
          <w:p w:rsidR="00592038" w:rsidRPr="00974CBE" w:rsidRDefault="00592038" w:rsidP="004E3DB8">
            <w:pPr>
              <w:rPr>
                <w:rFonts w:ascii="Arial" w:hAnsi="Arial" w:cs="Arial"/>
              </w:rPr>
            </w:pPr>
            <w:r w:rsidRPr="00974CBE">
              <w:rPr>
                <w:rFonts w:ascii="Arial" w:hAnsi="Arial" w:cs="Arial"/>
              </w:rPr>
              <w:t xml:space="preserve">    * Estimated delivery date</w:t>
            </w:r>
          </w:p>
          <w:p w:rsidR="00592038" w:rsidRPr="00974CBE" w:rsidRDefault="00592038" w:rsidP="004E3DB8">
            <w:pPr>
              <w:rPr>
                <w:rFonts w:ascii="Arial" w:hAnsi="Arial" w:cs="Arial"/>
              </w:rPr>
            </w:pPr>
            <w:r w:rsidRPr="00974CBE">
              <w:rPr>
                <w:rFonts w:ascii="Arial" w:hAnsi="Arial" w:cs="Arial"/>
              </w:rPr>
              <w:t xml:space="preserve">    * Sample picture or layout of items to be procure</w:t>
            </w:r>
          </w:p>
          <w:p w:rsidR="00592038" w:rsidRPr="00974CBE" w:rsidRDefault="00592038" w:rsidP="004E3DB8">
            <w:pPr>
              <w:rPr>
                <w:rFonts w:ascii="Arial" w:hAnsi="Arial" w:cs="Arial"/>
              </w:rPr>
            </w:pPr>
            <w:r w:rsidRPr="00974CBE">
              <w:rPr>
                <w:rFonts w:ascii="Arial" w:hAnsi="Arial" w:cs="Arial"/>
              </w:rPr>
              <w:t xml:space="preserve">    * Purpose</w:t>
            </w:r>
          </w:p>
        </w:tc>
        <w:tc>
          <w:tcPr>
            <w:tcW w:w="5364" w:type="dxa"/>
            <w:gridSpan w:val="3"/>
          </w:tcPr>
          <w:p w:rsidR="00592038" w:rsidRPr="00974CBE" w:rsidRDefault="00592038" w:rsidP="004E3DB8">
            <w:pPr>
              <w:rPr>
                <w:rFonts w:ascii="Arial" w:hAnsi="Arial" w:cs="Arial"/>
              </w:rPr>
            </w:pPr>
            <w:r w:rsidRPr="00974CBE">
              <w:rPr>
                <w:rFonts w:ascii="Arial" w:hAnsi="Arial" w:cs="Arial"/>
              </w:rPr>
              <w:t>Requisitioning Office</w:t>
            </w:r>
          </w:p>
        </w:tc>
      </w:tr>
      <w:tr w:rsidR="00592038" w:rsidRPr="00974CBE" w:rsidTr="00C6653D">
        <w:trPr>
          <w:gridAfter w:val="1"/>
          <w:wAfter w:w="90" w:type="dxa"/>
        </w:trPr>
        <w:tc>
          <w:tcPr>
            <w:tcW w:w="5364" w:type="dxa"/>
            <w:gridSpan w:val="4"/>
          </w:tcPr>
          <w:p w:rsidR="00592038" w:rsidRPr="00974CBE" w:rsidRDefault="00592038" w:rsidP="00404BA3">
            <w:pPr>
              <w:rPr>
                <w:rFonts w:ascii="Arial" w:hAnsi="Arial" w:cs="Arial"/>
              </w:rPr>
            </w:pPr>
            <w:r w:rsidRPr="00974CBE">
              <w:rPr>
                <w:rFonts w:ascii="Arial" w:hAnsi="Arial" w:cs="Arial"/>
              </w:rPr>
              <w:t xml:space="preserve">5. Approved certification of Inclusion in the Annual </w:t>
            </w:r>
            <w:r w:rsidR="00404BA3">
              <w:rPr>
                <w:rFonts w:ascii="Arial" w:hAnsi="Arial" w:cs="Arial"/>
              </w:rPr>
              <w:t xml:space="preserve">Procurement Plan (APP)- (1 Original </w:t>
            </w:r>
            <w:r w:rsidRPr="00974CBE">
              <w:rPr>
                <w:rFonts w:ascii="Arial" w:hAnsi="Arial" w:cs="Arial"/>
              </w:rPr>
              <w:t>Copy)</w:t>
            </w:r>
          </w:p>
        </w:tc>
        <w:tc>
          <w:tcPr>
            <w:tcW w:w="5364" w:type="dxa"/>
            <w:gridSpan w:val="3"/>
          </w:tcPr>
          <w:p w:rsidR="00592038" w:rsidRPr="00974CBE" w:rsidRDefault="00592038" w:rsidP="00404BA3">
            <w:pPr>
              <w:rPr>
                <w:rFonts w:ascii="Arial" w:hAnsi="Arial" w:cs="Arial"/>
              </w:rPr>
            </w:pPr>
            <w:r w:rsidRPr="00974CBE">
              <w:rPr>
                <w:rFonts w:ascii="Arial" w:hAnsi="Arial" w:cs="Arial"/>
              </w:rPr>
              <w:t>BAC-Sec</w:t>
            </w:r>
            <w:r w:rsidR="00404BA3">
              <w:rPr>
                <w:rFonts w:ascii="Arial" w:hAnsi="Arial" w:cs="Arial"/>
              </w:rPr>
              <w:t>retariat</w:t>
            </w:r>
            <w:r w:rsidRPr="00974CBE">
              <w:rPr>
                <w:rFonts w:ascii="Arial" w:hAnsi="Arial" w:cs="Arial"/>
              </w:rPr>
              <w:t xml:space="preserve"> Head</w:t>
            </w:r>
          </w:p>
        </w:tc>
      </w:tr>
      <w:tr w:rsidR="00592038" w:rsidRPr="003A5EFD" w:rsidTr="00EE0CD5">
        <w:tc>
          <w:tcPr>
            <w:tcW w:w="2649" w:type="dxa"/>
            <w:shd w:val="clear" w:color="auto" w:fill="95B3D7" w:themeFill="accent1" w:themeFillTint="99"/>
          </w:tcPr>
          <w:p w:rsidR="00592038" w:rsidRPr="003A5EFD" w:rsidRDefault="00592038" w:rsidP="004E3DB8">
            <w:pPr>
              <w:jc w:val="center"/>
              <w:rPr>
                <w:rFonts w:ascii="Arial" w:hAnsi="Arial" w:cs="Arial"/>
                <w:b/>
              </w:rPr>
            </w:pPr>
            <w:r w:rsidRPr="003A5EFD">
              <w:rPr>
                <w:rFonts w:ascii="Arial" w:hAnsi="Arial" w:cs="Arial"/>
                <w:b/>
              </w:rPr>
              <w:t>CLIENT STEPS</w:t>
            </w:r>
          </w:p>
        </w:tc>
        <w:tc>
          <w:tcPr>
            <w:tcW w:w="2590" w:type="dxa"/>
            <w:gridSpan w:val="2"/>
            <w:shd w:val="clear" w:color="auto" w:fill="95B3D7" w:themeFill="accent1" w:themeFillTint="99"/>
          </w:tcPr>
          <w:p w:rsidR="00592038" w:rsidRPr="00AC1878" w:rsidRDefault="00592038" w:rsidP="004E3DB8">
            <w:pPr>
              <w:jc w:val="center"/>
              <w:rPr>
                <w:rFonts w:ascii="Arial" w:hAnsi="Arial" w:cs="Arial"/>
                <w:b/>
              </w:rPr>
            </w:pPr>
            <w:r w:rsidRPr="00AC1878">
              <w:rPr>
                <w:rFonts w:ascii="Arial" w:hAnsi="Arial" w:cs="Arial"/>
                <w:b/>
              </w:rPr>
              <w:t>AGENCY ACTION</w:t>
            </w:r>
          </w:p>
        </w:tc>
        <w:tc>
          <w:tcPr>
            <w:tcW w:w="1282" w:type="dxa"/>
            <w:gridSpan w:val="2"/>
            <w:shd w:val="clear" w:color="auto" w:fill="95B3D7" w:themeFill="accent1" w:themeFillTint="99"/>
          </w:tcPr>
          <w:p w:rsidR="00592038" w:rsidRPr="00AC1878" w:rsidRDefault="00592038" w:rsidP="004E3DB8">
            <w:pPr>
              <w:jc w:val="center"/>
              <w:rPr>
                <w:rFonts w:ascii="Arial" w:hAnsi="Arial" w:cs="Arial"/>
                <w:b/>
              </w:rPr>
            </w:pPr>
            <w:r w:rsidRPr="00AC1878">
              <w:rPr>
                <w:rFonts w:ascii="Arial" w:hAnsi="Arial" w:cs="Arial"/>
                <w:b/>
              </w:rPr>
              <w:t>FEES TO BE PAID</w:t>
            </w:r>
          </w:p>
        </w:tc>
        <w:tc>
          <w:tcPr>
            <w:tcW w:w="1957" w:type="dxa"/>
            <w:shd w:val="clear" w:color="auto" w:fill="95B3D7" w:themeFill="accent1" w:themeFillTint="99"/>
          </w:tcPr>
          <w:p w:rsidR="00592038" w:rsidRPr="003A5EFD" w:rsidRDefault="00592038" w:rsidP="004E3DB8">
            <w:pPr>
              <w:jc w:val="center"/>
              <w:rPr>
                <w:rFonts w:ascii="Arial" w:hAnsi="Arial" w:cs="Arial"/>
                <w:b/>
              </w:rPr>
            </w:pPr>
            <w:r w:rsidRPr="003A5EFD">
              <w:rPr>
                <w:rFonts w:ascii="Arial" w:hAnsi="Arial" w:cs="Arial"/>
                <w:b/>
              </w:rPr>
              <w:t>PROCESSING TIME</w:t>
            </w:r>
          </w:p>
        </w:tc>
        <w:tc>
          <w:tcPr>
            <w:tcW w:w="2340" w:type="dxa"/>
            <w:gridSpan w:val="2"/>
            <w:shd w:val="clear" w:color="auto" w:fill="95B3D7" w:themeFill="accent1" w:themeFillTint="99"/>
          </w:tcPr>
          <w:p w:rsidR="00592038" w:rsidRPr="003A5EFD" w:rsidRDefault="00592038" w:rsidP="004E3DB8">
            <w:pPr>
              <w:jc w:val="center"/>
              <w:rPr>
                <w:rFonts w:ascii="Arial" w:hAnsi="Arial" w:cs="Arial"/>
                <w:b/>
              </w:rPr>
            </w:pPr>
            <w:r w:rsidRPr="003A5EFD">
              <w:rPr>
                <w:rFonts w:ascii="Arial" w:hAnsi="Arial" w:cs="Arial"/>
                <w:b/>
              </w:rPr>
              <w:t>PERSON RESPONSIBLE</w:t>
            </w:r>
          </w:p>
        </w:tc>
      </w:tr>
      <w:tr w:rsidR="00592038" w:rsidRPr="00933133" w:rsidTr="00C6653D">
        <w:tc>
          <w:tcPr>
            <w:tcW w:w="2649" w:type="dxa"/>
          </w:tcPr>
          <w:p w:rsidR="00592038" w:rsidRPr="003A5EFD" w:rsidRDefault="00592038" w:rsidP="00320C90">
            <w:pPr>
              <w:jc w:val="both"/>
              <w:rPr>
                <w:rFonts w:ascii="Arial" w:hAnsi="Arial" w:cs="Arial"/>
                <w:szCs w:val="24"/>
              </w:rPr>
            </w:pPr>
            <w:r w:rsidRPr="003A5EFD">
              <w:rPr>
                <w:rFonts w:ascii="Arial" w:hAnsi="Arial" w:cs="Arial"/>
                <w:szCs w:val="24"/>
              </w:rPr>
              <w:t xml:space="preserve">1. Submit approve Purchase Request </w:t>
            </w:r>
            <w:r w:rsidRPr="003A5EFD">
              <w:rPr>
                <w:rFonts w:ascii="Arial" w:hAnsi="Arial" w:cs="Arial"/>
                <w:szCs w:val="24"/>
              </w:rPr>
              <w:lastRenderedPageBreak/>
              <w:t xml:space="preserve">(PR) to BAC- Sec. together with </w:t>
            </w:r>
            <w:r w:rsidR="009F4E8D">
              <w:rPr>
                <w:rFonts w:ascii="Arial" w:hAnsi="Arial" w:cs="Arial"/>
                <w:szCs w:val="24"/>
              </w:rPr>
              <w:t xml:space="preserve">signed </w:t>
            </w:r>
            <w:r w:rsidR="00320C90">
              <w:rPr>
                <w:rFonts w:ascii="Arial" w:hAnsi="Arial" w:cs="Arial"/>
                <w:szCs w:val="24"/>
              </w:rPr>
              <w:t>OR</w:t>
            </w:r>
            <w:r w:rsidR="00E70B94">
              <w:rPr>
                <w:rFonts w:ascii="Arial" w:hAnsi="Arial" w:cs="Arial"/>
                <w:szCs w:val="24"/>
              </w:rPr>
              <w:t xml:space="preserve"> &amp; RIS</w:t>
            </w:r>
            <w:r w:rsidRPr="003A5EFD">
              <w:rPr>
                <w:rFonts w:ascii="Arial" w:hAnsi="Arial" w:cs="Arial"/>
                <w:szCs w:val="24"/>
              </w:rPr>
              <w:t>.</w:t>
            </w:r>
          </w:p>
        </w:tc>
        <w:tc>
          <w:tcPr>
            <w:tcW w:w="2590" w:type="dxa"/>
            <w:gridSpan w:val="2"/>
          </w:tcPr>
          <w:p w:rsidR="00592038" w:rsidRPr="00AC1878" w:rsidRDefault="00592038" w:rsidP="004E3DB8">
            <w:pPr>
              <w:jc w:val="both"/>
              <w:rPr>
                <w:rFonts w:ascii="Arial" w:hAnsi="Arial" w:cs="Arial"/>
                <w:szCs w:val="24"/>
              </w:rPr>
            </w:pPr>
            <w:r w:rsidRPr="00AC1878">
              <w:rPr>
                <w:rFonts w:ascii="Arial" w:hAnsi="Arial" w:cs="Arial"/>
                <w:szCs w:val="24"/>
              </w:rPr>
              <w:lastRenderedPageBreak/>
              <w:t>1.1 Validate/review submitted documents.</w:t>
            </w:r>
          </w:p>
        </w:tc>
        <w:tc>
          <w:tcPr>
            <w:tcW w:w="1282" w:type="dxa"/>
            <w:gridSpan w:val="2"/>
          </w:tcPr>
          <w:p w:rsidR="00592038" w:rsidRPr="00AC1878" w:rsidRDefault="00592038" w:rsidP="004E3DB8">
            <w:pPr>
              <w:jc w:val="center"/>
              <w:rPr>
                <w:rFonts w:ascii="Arial" w:hAnsi="Arial" w:cs="Arial"/>
                <w:szCs w:val="24"/>
              </w:rPr>
            </w:pPr>
            <w:r w:rsidRPr="00AC1878">
              <w:rPr>
                <w:rFonts w:ascii="Arial" w:hAnsi="Arial" w:cs="Arial"/>
                <w:szCs w:val="24"/>
              </w:rPr>
              <w:t>None</w:t>
            </w:r>
          </w:p>
        </w:tc>
        <w:tc>
          <w:tcPr>
            <w:tcW w:w="1957" w:type="dxa"/>
          </w:tcPr>
          <w:p w:rsidR="00592038" w:rsidRPr="003A5EFD" w:rsidRDefault="002939F7" w:rsidP="00153AB1">
            <w:pPr>
              <w:jc w:val="center"/>
              <w:rPr>
                <w:rFonts w:ascii="Arial" w:hAnsi="Arial" w:cs="Arial"/>
                <w:szCs w:val="24"/>
              </w:rPr>
            </w:pPr>
            <w:r>
              <w:rPr>
                <w:rFonts w:ascii="Arial" w:hAnsi="Arial" w:cs="Arial"/>
                <w:szCs w:val="24"/>
              </w:rPr>
              <w:t>5</w:t>
            </w:r>
            <w:r w:rsidR="00153AB1">
              <w:rPr>
                <w:rFonts w:ascii="Arial" w:hAnsi="Arial" w:cs="Arial"/>
                <w:szCs w:val="24"/>
              </w:rPr>
              <w:t xml:space="preserve"> Minutes</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w:t>
            </w:r>
          </w:p>
        </w:tc>
      </w:tr>
      <w:tr w:rsidR="00592038" w:rsidRPr="00933133" w:rsidTr="00C6653D">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592038" w:rsidP="005B405F">
            <w:pPr>
              <w:jc w:val="both"/>
              <w:rPr>
                <w:rFonts w:ascii="Arial" w:hAnsi="Arial" w:cs="Arial"/>
                <w:szCs w:val="24"/>
              </w:rPr>
            </w:pPr>
            <w:r w:rsidRPr="003A5EFD">
              <w:rPr>
                <w:rFonts w:ascii="Arial" w:hAnsi="Arial" w:cs="Arial"/>
                <w:szCs w:val="24"/>
              </w:rPr>
              <w:t xml:space="preserve">1.2 Prepare </w:t>
            </w:r>
            <w:r w:rsidR="00D261A0">
              <w:rPr>
                <w:rFonts w:ascii="Arial" w:hAnsi="Arial" w:cs="Arial"/>
                <w:szCs w:val="24"/>
              </w:rPr>
              <w:t xml:space="preserve">request for quotation and secure signature </w:t>
            </w:r>
            <w:r w:rsidR="005B405F">
              <w:rPr>
                <w:rFonts w:ascii="Arial" w:hAnsi="Arial" w:cs="Arial"/>
                <w:szCs w:val="24"/>
              </w:rPr>
              <w:t>from Head Secretariat.</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920270" w:rsidP="009F09DC">
            <w:pPr>
              <w:jc w:val="center"/>
              <w:rPr>
                <w:rFonts w:ascii="Arial" w:hAnsi="Arial" w:cs="Arial"/>
                <w:szCs w:val="24"/>
              </w:rPr>
            </w:pPr>
            <w:r>
              <w:rPr>
                <w:rFonts w:ascii="Arial" w:hAnsi="Arial" w:cs="Arial"/>
                <w:szCs w:val="24"/>
              </w:rPr>
              <w:t>1</w:t>
            </w:r>
            <w:r w:rsidR="009F09DC">
              <w:rPr>
                <w:rFonts w:ascii="Arial" w:hAnsi="Arial" w:cs="Arial"/>
                <w:szCs w:val="24"/>
              </w:rPr>
              <w:t>5</w:t>
            </w:r>
            <w:r w:rsidR="00284E38">
              <w:rPr>
                <w:rFonts w:ascii="Arial" w:hAnsi="Arial" w:cs="Arial"/>
                <w:szCs w:val="24"/>
              </w:rPr>
              <w:t xml:space="preserve"> Minutes</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w:t>
            </w:r>
          </w:p>
        </w:tc>
      </w:tr>
      <w:tr w:rsidR="00592038" w:rsidRPr="00933133" w:rsidTr="00C6653D">
        <w:tc>
          <w:tcPr>
            <w:tcW w:w="2649" w:type="dxa"/>
          </w:tcPr>
          <w:p w:rsidR="00592038" w:rsidRPr="003A5EFD" w:rsidRDefault="00592038" w:rsidP="004E3DB8">
            <w:pPr>
              <w:jc w:val="both"/>
              <w:rPr>
                <w:rFonts w:ascii="Arial" w:hAnsi="Arial" w:cs="Arial"/>
                <w:szCs w:val="24"/>
              </w:rPr>
            </w:pPr>
          </w:p>
          <w:p w:rsidR="00592038" w:rsidRPr="003A5EFD" w:rsidRDefault="00592038" w:rsidP="004E3DB8">
            <w:pPr>
              <w:jc w:val="both"/>
              <w:rPr>
                <w:rFonts w:ascii="Arial" w:hAnsi="Arial" w:cs="Arial"/>
                <w:szCs w:val="24"/>
              </w:rPr>
            </w:pPr>
          </w:p>
        </w:tc>
        <w:tc>
          <w:tcPr>
            <w:tcW w:w="2590" w:type="dxa"/>
            <w:gridSpan w:val="2"/>
          </w:tcPr>
          <w:p w:rsidR="00592038" w:rsidRPr="003A5EFD" w:rsidRDefault="00592038" w:rsidP="00AC1878">
            <w:pPr>
              <w:jc w:val="both"/>
              <w:rPr>
                <w:rFonts w:ascii="Arial" w:hAnsi="Arial" w:cs="Arial"/>
                <w:szCs w:val="24"/>
              </w:rPr>
            </w:pPr>
            <w:r w:rsidRPr="00AC1878">
              <w:rPr>
                <w:rFonts w:ascii="Arial" w:hAnsi="Arial" w:cs="Arial"/>
                <w:szCs w:val="24"/>
              </w:rPr>
              <w:t>1.</w:t>
            </w:r>
            <w:r w:rsidR="00AC1878">
              <w:rPr>
                <w:rFonts w:ascii="Arial" w:hAnsi="Arial" w:cs="Arial"/>
                <w:szCs w:val="24"/>
              </w:rPr>
              <w:t>3</w:t>
            </w:r>
            <w:r w:rsidRPr="00AC1878">
              <w:rPr>
                <w:rFonts w:ascii="Arial" w:hAnsi="Arial" w:cs="Arial"/>
                <w:szCs w:val="24"/>
              </w:rPr>
              <w:t xml:space="preserve"> Post </w:t>
            </w:r>
            <w:r w:rsidR="00C90868" w:rsidRPr="00AC1878">
              <w:rPr>
                <w:rFonts w:ascii="Arial" w:hAnsi="Arial" w:cs="Arial"/>
                <w:szCs w:val="24"/>
              </w:rPr>
              <w:t>Request for Quotation (</w:t>
            </w:r>
            <w:proofErr w:type="spellStart"/>
            <w:r w:rsidR="00C90868" w:rsidRPr="00AC1878">
              <w:rPr>
                <w:rFonts w:ascii="Arial" w:hAnsi="Arial" w:cs="Arial"/>
                <w:szCs w:val="24"/>
              </w:rPr>
              <w:t>RFQ</w:t>
            </w:r>
            <w:proofErr w:type="spellEnd"/>
            <w:r w:rsidR="00C90868" w:rsidRPr="00AC1878">
              <w:rPr>
                <w:rFonts w:ascii="Arial" w:hAnsi="Arial" w:cs="Arial"/>
                <w:szCs w:val="24"/>
              </w:rPr>
              <w:t>)</w:t>
            </w:r>
            <w:r w:rsidRPr="00AC1878">
              <w:rPr>
                <w:rFonts w:ascii="Arial" w:hAnsi="Arial" w:cs="Arial"/>
                <w:szCs w:val="24"/>
              </w:rPr>
              <w:t xml:space="preserve"> to </w:t>
            </w:r>
            <w:proofErr w:type="spellStart"/>
            <w:r w:rsidRPr="00AC1878">
              <w:rPr>
                <w:rFonts w:ascii="Arial" w:hAnsi="Arial" w:cs="Arial"/>
                <w:szCs w:val="24"/>
              </w:rPr>
              <w:t>PhilGEPS</w:t>
            </w:r>
            <w:proofErr w:type="spellEnd"/>
            <w:r w:rsidR="00670EB4" w:rsidRPr="00AC1878">
              <w:rPr>
                <w:rFonts w:ascii="Arial" w:hAnsi="Arial" w:cs="Arial"/>
                <w:szCs w:val="24"/>
              </w:rPr>
              <w:t xml:space="preserve">, </w:t>
            </w:r>
            <w:proofErr w:type="spellStart"/>
            <w:r w:rsidR="00670EB4" w:rsidRPr="00AC1878">
              <w:rPr>
                <w:rFonts w:ascii="Arial" w:hAnsi="Arial" w:cs="Arial"/>
                <w:szCs w:val="24"/>
              </w:rPr>
              <w:t>PGOM</w:t>
            </w:r>
            <w:proofErr w:type="spellEnd"/>
            <w:r w:rsidR="00670EB4" w:rsidRPr="00AC1878">
              <w:rPr>
                <w:rFonts w:ascii="Arial" w:hAnsi="Arial" w:cs="Arial"/>
                <w:szCs w:val="24"/>
              </w:rPr>
              <w:t xml:space="preserve"> Website</w:t>
            </w:r>
            <w:r w:rsidRPr="00AC1878">
              <w:rPr>
                <w:rFonts w:ascii="Arial" w:hAnsi="Arial" w:cs="Arial"/>
                <w:szCs w:val="24"/>
              </w:rPr>
              <w:t xml:space="preserve"> and 3 conspicuous places of PGOM.</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CE1E96" w:rsidP="00284E38">
            <w:pPr>
              <w:jc w:val="center"/>
              <w:rPr>
                <w:rFonts w:ascii="Arial" w:hAnsi="Arial" w:cs="Arial"/>
                <w:szCs w:val="24"/>
              </w:rPr>
            </w:pPr>
            <w:r>
              <w:rPr>
                <w:rFonts w:ascii="Arial" w:hAnsi="Arial" w:cs="Arial"/>
                <w:szCs w:val="24"/>
              </w:rPr>
              <w:t>7</w:t>
            </w:r>
            <w:r w:rsidR="00592038" w:rsidRPr="003A5EFD">
              <w:rPr>
                <w:rFonts w:ascii="Arial" w:hAnsi="Arial" w:cs="Arial"/>
                <w:szCs w:val="24"/>
              </w:rPr>
              <w:t xml:space="preserve"> </w:t>
            </w:r>
            <w:r w:rsidR="00284E38">
              <w:rPr>
                <w:rFonts w:ascii="Arial" w:hAnsi="Arial" w:cs="Arial"/>
                <w:szCs w:val="24"/>
              </w:rPr>
              <w:t>Calendar D</w:t>
            </w:r>
            <w:r w:rsidR="00592038" w:rsidRPr="003A5EFD">
              <w:rPr>
                <w:rFonts w:ascii="Arial" w:hAnsi="Arial" w:cs="Arial"/>
                <w:szCs w:val="24"/>
              </w:rPr>
              <w:t>ays based on Annex “C” of the 2016 IRR of RA-9184</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BAC-Secretariat/GS</w:t>
            </w:r>
            <w:r w:rsidR="00965A2C">
              <w:rPr>
                <w:rFonts w:ascii="Arial" w:hAnsi="Arial" w:cs="Arial"/>
                <w:sz w:val="22"/>
              </w:rPr>
              <w:t>-</w:t>
            </w:r>
            <w:r w:rsidRPr="00933133">
              <w:rPr>
                <w:rFonts w:ascii="Arial" w:hAnsi="Arial" w:cs="Arial"/>
                <w:sz w:val="22"/>
              </w:rPr>
              <w:t>O</w:t>
            </w:r>
            <w:r w:rsidR="00965A2C">
              <w:rPr>
                <w:rFonts w:ascii="Arial" w:hAnsi="Arial" w:cs="Arial"/>
                <w:sz w:val="22"/>
              </w:rPr>
              <w:t>ffice</w:t>
            </w:r>
          </w:p>
        </w:tc>
      </w:tr>
      <w:tr w:rsidR="00592038" w:rsidRPr="00933133" w:rsidTr="00C6653D">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592038" w:rsidP="004E3DB8">
            <w:pPr>
              <w:jc w:val="both"/>
              <w:rPr>
                <w:rFonts w:ascii="Arial" w:hAnsi="Arial" w:cs="Arial"/>
                <w:szCs w:val="24"/>
              </w:rPr>
            </w:pPr>
            <w:r w:rsidRPr="003A5EFD">
              <w:rPr>
                <w:rFonts w:ascii="Arial" w:hAnsi="Arial" w:cs="Arial"/>
                <w:szCs w:val="24"/>
              </w:rPr>
              <w:t>1.</w:t>
            </w:r>
            <w:r w:rsidR="00AC1878">
              <w:rPr>
                <w:rFonts w:ascii="Arial" w:hAnsi="Arial" w:cs="Arial"/>
                <w:szCs w:val="24"/>
              </w:rPr>
              <w:t>4</w:t>
            </w:r>
            <w:r w:rsidRPr="003A5EFD">
              <w:rPr>
                <w:rFonts w:ascii="Arial" w:hAnsi="Arial" w:cs="Arial"/>
                <w:szCs w:val="24"/>
              </w:rPr>
              <w:t xml:space="preserve"> Bid Evaluation and Ranking.</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592038" w:rsidP="000013C3">
            <w:pPr>
              <w:jc w:val="center"/>
              <w:rPr>
                <w:rFonts w:ascii="Arial" w:hAnsi="Arial" w:cs="Arial"/>
                <w:szCs w:val="24"/>
              </w:rPr>
            </w:pPr>
            <w:r w:rsidRPr="003A5EFD">
              <w:rPr>
                <w:rFonts w:ascii="Arial" w:hAnsi="Arial" w:cs="Arial"/>
                <w:szCs w:val="24"/>
              </w:rPr>
              <w:t xml:space="preserve">1 </w:t>
            </w:r>
            <w:r w:rsidR="000013C3">
              <w:rPr>
                <w:rFonts w:ascii="Arial" w:hAnsi="Arial" w:cs="Arial"/>
                <w:szCs w:val="24"/>
              </w:rPr>
              <w:t>Calendar D</w:t>
            </w:r>
            <w:r w:rsidRPr="003A5EFD">
              <w:rPr>
                <w:rFonts w:ascii="Arial" w:hAnsi="Arial" w:cs="Arial"/>
                <w:szCs w:val="24"/>
              </w:rPr>
              <w:t>ay</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BAC-Secretariat/GS</w:t>
            </w:r>
            <w:r w:rsidR="00965A2C">
              <w:rPr>
                <w:rFonts w:ascii="Arial" w:hAnsi="Arial" w:cs="Arial"/>
                <w:sz w:val="22"/>
              </w:rPr>
              <w:t>-</w:t>
            </w:r>
            <w:r w:rsidRPr="00933133">
              <w:rPr>
                <w:rFonts w:ascii="Arial" w:hAnsi="Arial" w:cs="Arial"/>
                <w:sz w:val="22"/>
              </w:rPr>
              <w:t>O</w:t>
            </w:r>
            <w:r w:rsidR="00965A2C">
              <w:rPr>
                <w:rFonts w:ascii="Arial" w:hAnsi="Arial" w:cs="Arial"/>
                <w:sz w:val="22"/>
              </w:rPr>
              <w:t>ffice</w:t>
            </w:r>
          </w:p>
        </w:tc>
      </w:tr>
      <w:tr w:rsidR="00592038" w:rsidRPr="00933133" w:rsidTr="00C6653D">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592038" w:rsidP="00AC1878">
            <w:pPr>
              <w:jc w:val="both"/>
              <w:rPr>
                <w:rFonts w:ascii="Arial" w:hAnsi="Arial" w:cs="Arial"/>
                <w:szCs w:val="24"/>
              </w:rPr>
            </w:pPr>
            <w:r w:rsidRPr="00AC1878">
              <w:rPr>
                <w:rFonts w:ascii="Arial" w:hAnsi="Arial" w:cs="Arial"/>
                <w:szCs w:val="24"/>
              </w:rPr>
              <w:t>1.</w:t>
            </w:r>
            <w:r w:rsidR="00AC1878">
              <w:rPr>
                <w:rFonts w:ascii="Arial" w:hAnsi="Arial" w:cs="Arial"/>
                <w:szCs w:val="24"/>
              </w:rPr>
              <w:t>5</w:t>
            </w:r>
            <w:r w:rsidRPr="00AC1878">
              <w:rPr>
                <w:rFonts w:ascii="Arial" w:hAnsi="Arial" w:cs="Arial"/>
                <w:szCs w:val="24"/>
              </w:rPr>
              <w:t xml:space="preserve"> Prepared document for award (abstract of quotation as award and as quotation/BAC-Resolution)</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0013C3" w:rsidP="004E3DB8">
            <w:pPr>
              <w:jc w:val="center"/>
              <w:rPr>
                <w:rFonts w:ascii="Arial" w:hAnsi="Arial" w:cs="Arial"/>
                <w:szCs w:val="24"/>
              </w:rPr>
            </w:pPr>
            <w:r>
              <w:rPr>
                <w:rFonts w:ascii="Arial" w:hAnsi="Arial" w:cs="Arial"/>
                <w:szCs w:val="24"/>
              </w:rPr>
              <w:t>3 Hours</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BAC-Secretariat/GS</w:t>
            </w:r>
            <w:r w:rsidR="00965A2C">
              <w:rPr>
                <w:rFonts w:ascii="Arial" w:hAnsi="Arial" w:cs="Arial"/>
                <w:sz w:val="22"/>
              </w:rPr>
              <w:t>-</w:t>
            </w:r>
            <w:r w:rsidRPr="00933133">
              <w:rPr>
                <w:rFonts w:ascii="Arial" w:hAnsi="Arial" w:cs="Arial"/>
                <w:sz w:val="22"/>
              </w:rPr>
              <w:t>O</w:t>
            </w:r>
            <w:r w:rsidR="00965A2C">
              <w:rPr>
                <w:rFonts w:ascii="Arial" w:hAnsi="Arial" w:cs="Arial"/>
                <w:sz w:val="22"/>
              </w:rPr>
              <w:t>ffice</w:t>
            </w:r>
          </w:p>
        </w:tc>
      </w:tr>
      <w:tr w:rsidR="00592038" w:rsidRPr="00933133" w:rsidTr="00965A2C">
        <w:trPr>
          <w:trHeight w:val="890"/>
        </w:trPr>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592038" w:rsidP="00AC1878">
            <w:pPr>
              <w:jc w:val="both"/>
              <w:rPr>
                <w:rFonts w:ascii="Arial" w:hAnsi="Arial" w:cs="Arial"/>
                <w:szCs w:val="24"/>
              </w:rPr>
            </w:pPr>
            <w:r w:rsidRPr="003A5EFD">
              <w:rPr>
                <w:rFonts w:ascii="Arial" w:hAnsi="Arial" w:cs="Arial"/>
                <w:szCs w:val="24"/>
              </w:rPr>
              <w:t>1.</w:t>
            </w:r>
            <w:r w:rsidR="00AC1878">
              <w:rPr>
                <w:rFonts w:ascii="Arial" w:hAnsi="Arial" w:cs="Arial"/>
                <w:szCs w:val="24"/>
              </w:rPr>
              <w:t>6</w:t>
            </w:r>
            <w:r w:rsidRPr="003A5EFD">
              <w:rPr>
                <w:rFonts w:ascii="Arial" w:hAnsi="Arial" w:cs="Arial"/>
                <w:szCs w:val="24"/>
              </w:rPr>
              <w:t xml:space="preserve"> Signed the documents for award.</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592038" w:rsidP="004E3DB8">
            <w:pPr>
              <w:jc w:val="center"/>
              <w:rPr>
                <w:rFonts w:ascii="Arial" w:hAnsi="Arial" w:cs="Arial"/>
                <w:szCs w:val="24"/>
              </w:rPr>
            </w:pPr>
            <w:r w:rsidRPr="003A5EFD">
              <w:rPr>
                <w:rFonts w:ascii="Arial" w:hAnsi="Arial" w:cs="Arial"/>
                <w:szCs w:val="24"/>
              </w:rPr>
              <w:t>2</w:t>
            </w:r>
            <w:r w:rsidR="000013C3">
              <w:rPr>
                <w:rFonts w:ascii="Arial" w:hAnsi="Arial" w:cs="Arial"/>
                <w:szCs w:val="24"/>
              </w:rPr>
              <w:t xml:space="preserve"> Hours</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 Head/</w:t>
            </w:r>
            <w:proofErr w:type="spellStart"/>
            <w:r w:rsidRPr="00933133">
              <w:rPr>
                <w:rFonts w:ascii="Arial" w:hAnsi="Arial" w:cs="Arial"/>
                <w:sz w:val="22"/>
              </w:rPr>
              <w:t>TWG</w:t>
            </w:r>
            <w:proofErr w:type="spellEnd"/>
            <w:r w:rsidRPr="00933133">
              <w:rPr>
                <w:rFonts w:ascii="Arial" w:hAnsi="Arial" w:cs="Arial"/>
                <w:sz w:val="22"/>
              </w:rPr>
              <w:t>/</w:t>
            </w:r>
            <w:proofErr w:type="spellStart"/>
            <w:r w:rsidRPr="00933133">
              <w:rPr>
                <w:rFonts w:ascii="Arial" w:hAnsi="Arial" w:cs="Arial"/>
                <w:sz w:val="22"/>
              </w:rPr>
              <w:t>GS</w:t>
            </w:r>
            <w:proofErr w:type="spellEnd"/>
            <w:r w:rsidR="00965A2C">
              <w:rPr>
                <w:rFonts w:ascii="Arial" w:hAnsi="Arial" w:cs="Arial"/>
                <w:sz w:val="22"/>
              </w:rPr>
              <w:t>-</w:t>
            </w:r>
            <w:r w:rsidRPr="00933133">
              <w:rPr>
                <w:rFonts w:ascii="Arial" w:hAnsi="Arial" w:cs="Arial"/>
                <w:sz w:val="22"/>
              </w:rPr>
              <w:t>O</w:t>
            </w:r>
            <w:r w:rsidR="00965A2C">
              <w:rPr>
                <w:rFonts w:ascii="Arial" w:hAnsi="Arial" w:cs="Arial"/>
                <w:sz w:val="22"/>
              </w:rPr>
              <w:t>ffice</w:t>
            </w:r>
            <w:r w:rsidRPr="00933133">
              <w:rPr>
                <w:rFonts w:ascii="Arial" w:hAnsi="Arial" w:cs="Arial"/>
                <w:sz w:val="22"/>
              </w:rPr>
              <w:t>/</w:t>
            </w:r>
            <w:proofErr w:type="spellStart"/>
            <w:r w:rsidRPr="00933133">
              <w:rPr>
                <w:rFonts w:ascii="Arial" w:hAnsi="Arial" w:cs="Arial"/>
                <w:sz w:val="22"/>
              </w:rPr>
              <w:t>HopE</w:t>
            </w:r>
            <w:proofErr w:type="spellEnd"/>
          </w:p>
        </w:tc>
      </w:tr>
      <w:tr w:rsidR="00592038" w:rsidRPr="00933133" w:rsidTr="00C6653D">
        <w:trPr>
          <w:trHeight w:val="602"/>
        </w:trPr>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592038" w:rsidP="00AC1878">
            <w:pPr>
              <w:jc w:val="both"/>
              <w:rPr>
                <w:rFonts w:ascii="Arial" w:hAnsi="Arial" w:cs="Arial"/>
                <w:szCs w:val="24"/>
              </w:rPr>
            </w:pPr>
            <w:r w:rsidRPr="003A5EFD">
              <w:rPr>
                <w:rFonts w:ascii="Arial" w:hAnsi="Arial" w:cs="Arial"/>
                <w:szCs w:val="24"/>
              </w:rPr>
              <w:t>1.</w:t>
            </w:r>
            <w:r w:rsidR="00AC1878">
              <w:rPr>
                <w:rFonts w:ascii="Arial" w:hAnsi="Arial" w:cs="Arial"/>
                <w:szCs w:val="24"/>
              </w:rPr>
              <w:t>7</w:t>
            </w:r>
            <w:r w:rsidRPr="003A5EFD">
              <w:rPr>
                <w:rFonts w:ascii="Arial" w:hAnsi="Arial" w:cs="Arial"/>
                <w:szCs w:val="24"/>
              </w:rPr>
              <w:t xml:space="preserve"> Issue signed NOA to winning bidder</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592038" w:rsidP="004E3DB8">
            <w:pPr>
              <w:jc w:val="center"/>
              <w:rPr>
                <w:rFonts w:ascii="Arial" w:hAnsi="Arial" w:cs="Arial"/>
                <w:szCs w:val="24"/>
              </w:rPr>
            </w:pPr>
            <w:r w:rsidRPr="003A5EFD">
              <w:rPr>
                <w:rFonts w:ascii="Arial" w:hAnsi="Arial" w:cs="Arial"/>
                <w:szCs w:val="24"/>
              </w:rPr>
              <w:t xml:space="preserve">1 </w:t>
            </w:r>
            <w:r w:rsidR="000013C3">
              <w:rPr>
                <w:rFonts w:ascii="Arial" w:hAnsi="Arial" w:cs="Arial"/>
                <w:szCs w:val="24"/>
              </w:rPr>
              <w:t>Calendar D</w:t>
            </w:r>
            <w:r w:rsidRPr="003A5EFD">
              <w:rPr>
                <w:rFonts w:ascii="Arial" w:hAnsi="Arial" w:cs="Arial"/>
                <w:szCs w:val="24"/>
              </w:rPr>
              <w:t>ay</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w:t>
            </w:r>
          </w:p>
        </w:tc>
      </w:tr>
      <w:tr w:rsidR="00592038" w:rsidRPr="00933133" w:rsidTr="00C6653D">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592038" w:rsidP="00AC1878">
            <w:pPr>
              <w:jc w:val="both"/>
              <w:rPr>
                <w:rFonts w:ascii="Arial" w:hAnsi="Arial" w:cs="Arial"/>
                <w:szCs w:val="24"/>
              </w:rPr>
            </w:pPr>
            <w:r w:rsidRPr="003A5EFD">
              <w:rPr>
                <w:rFonts w:ascii="Arial" w:hAnsi="Arial" w:cs="Arial"/>
                <w:szCs w:val="24"/>
              </w:rPr>
              <w:t>1.</w:t>
            </w:r>
            <w:r w:rsidR="00AC1878">
              <w:rPr>
                <w:rFonts w:ascii="Arial" w:hAnsi="Arial" w:cs="Arial"/>
                <w:szCs w:val="24"/>
              </w:rPr>
              <w:t>8</w:t>
            </w:r>
            <w:r w:rsidRPr="003A5EFD">
              <w:rPr>
                <w:rFonts w:ascii="Arial" w:hAnsi="Arial" w:cs="Arial"/>
                <w:szCs w:val="24"/>
              </w:rPr>
              <w:t xml:space="preserve"> Prepare purchase order (PO) and signing.</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991443" w:rsidP="002402ED">
            <w:pPr>
              <w:jc w:val="center"/>
              <w:rPr>
                <w:rFonts w:ascii="Arial" w:hAnsi="Arial" w:cs="Arial"/>
                <w:szCs w:val="24"/>
              </w:rPr>
            </w:pPr>
            <w:r>
              <w:rPr>
                <w:rFonts w:ascii="Arial" w:hAnsi="Arial" w:cs="Arial"/>
                <w:szCs w:val="24"/>
              </w:rPr>
              <w:t xml:space="preserve">10 </w:t>
            </w:r>
            <w:r w:rsidR="002402ED">
              <w:rPr>
                <w:rFonts w:ascii="Arial" w:hAnsi="Arial" w:cs="Arial"/>
                <w:szCs w:val="24"/>
              </w:rPr>
              <w:t>Calendar D</w:t>
            </w:r>
            <w:r w:rsidR="00592038" w:rsidRPr="003A5EFD">
              <w:rPr>
                <w:rFonts w:ascii="Arial" w:hAnsi="Arial" w:cs="Arial"/>
                <w:szCs w:val="24"/>
              </w:rPr>
              <w:t>ays based on Annex “C” of the 2016 IRR of RA-9184</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w:t>
            </w:r>
          </w:p>
        </w:tc>
      </w:tr>
      <w:tr w:rsidR="00592038" w:rsidRPr="00933133" w:rsidTr="00C6653D">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AC1878" w:rsidP="00AC1878">
            <w:pPr>
              <w:jc w:val="both"/>
              <w:rPr>
                <w:rFonts w:ascii="Arial" w:hAnsi="Arial" w:cs="Arial"/>
                <w:szCs w:val="24"/>
              </w:rPr>
            </w:pPr>
            <w:r>
              <w:rPr>
                <w:rFonts w:ascii="Arial" w:hAnsi="Arial" w:cs="Arial"/>
                <w:szCs w:val="24"/>
              </w:rPr>
              <w:t>1</w:t>
            </w:r>
            <w:r w:rsidR="00592038" w:rsidRPr="003A5EFD">
              <w:rPr>
                <w:rFonts w:ascii="Arial" w:hAnsi="Arial" w:cs="Arial"/>
                <w:szCs w:val="24"/>
              </w:rPr>
              <w:t>.</w:t>
            </w:r>
            <w:r>
              <w:rPr>
                <w:rFonts w:ascii="Arial" w:hAnsi="Arial" w:cs="Arial"/>
                <w:szCs w:val="24"/>
              </w:rPr>
              <w:t>9</w:t>
            </w:r>
            <w:r w:rsidR="00592038" w:rsidRPr="003A5EFD">
              <w:rPr>
                <w:rFonts w:ascii="Arial" w:hAnsi="Arial" w:cs="Arial"/>
                <w:szCs w:val="24"/>
              </w:rPr>
              <w:t xml:space="preserve"> Forward PO to LCE for approval.</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DD2D1C" w:rsidP="002402ED">
            <w:pPr>
              <w:jc w:val="center"/>
              <w:rPr>
                <w:rFonts w:ascii="Arial" w:hAnsi="Arial" w:cs="Arial"/>
                <w:szCs w:val="24"/>
              </w:rPr>
            </w:pPr>
            <w:r>
              <w:rPr>
                <w:rFonts w:ascii="Arial" w:hAnsi="Arial" w:cs="Arial"/>
                <w:szCs w:val="24"/>
              </w:rPr>
              <w:t>20</w:t>
            </w:r>
            <w:r w:rsidR="00592038" w:rsidRPr="003A5EFD">
              <w:rPr>
                <w:rFonts w:ascii="Arial" w:hAnsi="Arial" w:cs="Arial"/>
                <w:szCs w:val="24"/>
              </w:rPr>
              <w:t xml:space="preserve"> </w:t>
            </w:r>
            <w:r w:rsidR="002402ED">
              <w:rPr>
                <w:rFonts w:ascii="Arial" w:hAnsi="Arial" w:cs="Arial"/>
                <w:szCs w:val="24"/>
              </w:rPr>
              <w:t>C</w:t>
            </w:r>
            <w:r w:rsidR="00592038" w:rsidRPr="003A5EFD">
              <w:rPr>
                <w:rFonts w:ascii="Arial" w:hAnsi="Arial" w:cs="Arial"/>
                <w:szCs w:val="24"/>
              </w:rPr>
              <w:t>alendar days based on Annex “C” of the 2016 IRR of RA-9184</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w:t>
            </w:r>
          </w:p>
        </w:tc>
      </w:tr>
      <w:tr w:rsidR="00592038" w:rsidRPr="00933133" w:rsidTr="00C6653D">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1C5835" w:rsidP="004E3DB8">
            <w:pPr>
              <w:jc w:val="both"/>
              <w:rPr>
                <w:rFonts w:ascii="Arial" w:hAnsi="Arial" w:cs="Arial"/>
                <w:szCs w:val="24"/>
              </w:rPr>
            </w:pPr>
            <w:r>
              <w:rPr>
                <w:rFonts w:ascii="Arial" w:hAnsi="Arial" w:cs="Arial"/>
                <w:szCs w:val="24"/>
              </w:rPr>
              <w:t>1</w:t>
            </w:r>
            <w:r w:rsidR="00592038" w:rsidRPr="003A5EFD">
              <w:rPr>
                <w:rFonts w:ascii="Arial" w:hAnsi="Arial" w:cs="Arial"/>
                <w:szCs w:val="24"/>
              </w:rPr>
              <w:t>.1</w:t>
            </w:r>
            <w:r>
              <w:rPr>
                <w:rFonts w:ascii="Arial" w:hAnsi="Arial" w:cs="Arial"/>
                <w:szCs w:val="24"/>
              </w:rPr>
              <w:t>0</w:t>
            </w:r>
            <w:r w:rsidR="00592038" w:rsidRPr="003A5EFD">
              <w:rPr>
                <w:rFonts w:ascii="Arial" w:hAnsi="Arial" w:cs="Arial"/>
                <w:szCs w:val="24"/>
              </w:rPr>
              <w:t xml:space="preserve"> Forward PO to Budget.</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592038" w:rsidP="002402ED">
            <w:pPr>
              <w:jc w:val="center"/>
              <w:rPr>
                <w:rFonts w:ascii="Arial" w:hAnsi="Arial" w:cs="Arial"/>
                <w:szCs w:val="24"/>
              </w:rPr>
            </w:pPr>
            <w:r w:rsidRPr="003A5EFD">
              <w:rPr>
                <w:rFonts w:ascii="Arial" w:hAnsi="Arial" w:cs="Arial"/>
                <w:szCs w:val="24"/>
              </w:rPr>
              <w:t xml:space="preserve">2 </w:t>
            </w:r>
            <w:r w:rsidR="002402ED">
              <w:rPr>
                <w:rFonts w:ascii="Arial" w:hAnsi="Arial" w:cs="Arial"/>
                <w:szCs w:val="24"/>
              </w:rPr>
              <w:t>Calendar D</w:t>
            </w:r>
            <w:r w:rsidRPr="003A5EFD">
              <w:rPr>
                <w:rFonts w:ascii="Arial" w:hAnsi="Arial" w:cs="Arial"/>
                <w:szCs w:val="24"/>
              </w:rPr>
              <w:t>ay</w:t>
            </w:r>
            <w:r w:rsidR="002402ED">
              <w:rPr>
                <w:rFonts w:ascii="Arial" w:hAnsi="Arial" w:cs="Arial"/>
                <w:szCs w:val="24"/>
              </w:rPr>
              <w:t>s</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w:t>
            </w:r>
          </w:p>
        </w:tc>
      </w:tr>
      <w:tr w:rsidR="00592038" w:rsidRPr="00933133" w:rsidTr="00C6653D">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1C5835" w:rsidP="001C5835">
            <w:pPr>
              <w:jc w:val="both"/>
              <w:rPr>
                <w:rFonts w:ascii="Arial" w:hAnsi="Arial" w:cs="Arial"/>
                <w:szCs w:val="24"/>
              </w:rPr>
            </w:pPr>
            <w:r>
              <w:rPr>
                <w:rFonts w:ascii="Arial" w:hAnsi="Arial" w:cs="Arial"/>
                <w:szCs w:val="24"/>
              </w:rPr>
              <w:t>1</w:t>
            </w:r>
            <w:r w:rsidR="00592038" w:rsidRPr="003A5EFD">
              <w:rPr>
                <w:rFonts w:ascii="Arial" w:hAnsi="Arial" w:cs="Arial"/>
                <w:szCs w:val="24"/>
              </w:rPr>
              <w:t>.</w:t>
            </w:r>
            <w:r>
              <w:rPr>
                <w:rFonts w:ascii="Arial" w:hAnsi="Arial" w:cs="Arial"/>
                <w:szCs w:val="24"/>
              </w:rPr>
              <w:t>11</w:t>
            </w:r>
            <w:r w:rsidR="00592038" w:rsidRPr="003A5EFD">
              <w:rPr>
                <w:rFonts w:ascii="Arial" w:hAnsi="Arial" w:cs="Arial"/>
                <w:szCs w:val="24"/>
              </w:rPr>
              <w:t xml:space="preserve"> Issuance of PO and Notice to Proceed (NTP).</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2402ED" w:rsidP="004E3DB8">
            <w:pPr>
              <w:jc w:val="center"/>
              <w:rPr>
                <w:rFonts w:ascii="Arial" w:hAnsi="Arial" w:cs="Arial"/>
                <w:szCs w:val="24"/>
              </w:rPr>
            </w:pPr>
            <w:r>
              <w:rPr>
                <w:rFonts w:ascii="Arial" w:hAnsi="Arial" w:cs="Arial"/>
                <w:szCs w:val="24"/>
              </w:rPr>
              <w:t>1 Calendar D</w:t>
            </w:r>
            <w:r w:rsidR="00592038" w:rsidRPr="003A5EFD">
              <w:rPr>
                <w:rFonts w:ascii="Arial" w:hAnsi="Arial" w:cs="Arial"/>
                <w:szCs w:val="24"/>
              </w:rPr>
              <w:t>ay</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BAC-Secretariat/GS</w:t>
            </w:r>
            <w:r w:rsidR="00965A2C">
              <w:rPr>
                <w:rFonts w:ascii="Arial" w:hAnsi="Arial" w:cs="Arial"/>
                <w:sz w:val="22"/>
              </w:rPr>
              <w:t>-</w:t>
            </w:r>
            <w:r w:rsidRPr="00933133">
              <w:rPr>
                <w:rFonts w:ascii="Arial" w:hAnsi="Arial" w:cs="Arial"/>
                <w:sz w:val="22"/>
              </w:rPr>
              <w:t>O</w:t>
            </w:r>
            <w:r w:rsidR="00965A2C">
              <w:rPr>
                <w:rFonts w:ascii="Arial" w:hAnsi="Arial" w:cs="Arial"/>
                <w:sz w:val="22"/>
              </w:rPr>
              <w:t>ffice</w:t>
            </w:r>
          </w:p>
        </w:tc>
      </w:tr>
      <w:tr w:rsidR="00592038" w:rsidRPr="00933133" w:rsidTr="00C6653D">
        <w:tc>
          <w:tcPr>
            <w:tcW w:w="2649" w:type="dxa"/>
          </w:tcPr>
          <w:p w:rsidR="00592038" w:rsidRPr="003A5EFD" w:rsidRDefault="00592038" w:rsidP="004E3DB8">
            <w:pPr>
              <w:jc w:val="both"/>
              <w:rPr>
                <w:rFonts w:ascii="Arial" w:hAnsi="Arial" w:cs="Arial"/>
                <w:szCs w:val="24"/>
              </w:rPr>
            </w:pPr>
          </w:p>
        </w:tc>
        <w:tc>
          <w:tcPr>
            <w:tcW w:w="2590" w:type="dxa"/>
            <w:gridSpan w:val="2"/>
          </w:tcPr>
          <w:p w:rsidR="00592038" w:rsidRPr="003A5EFD" w:rsidRDefault="001C5835" w:rsidP="00991443">
            <w:pPr>
              <w:jc w:val="both"/>
              <w:rPr>
                <w:rFonts w:ascii="Arial" w:hAnsi="Arial" w:cs="Arial"/>
                <w:szCs w:val="24"/>
              </w:rPr>
            </w:pPr>
            <w:r>
              <w:rPr>
                <w:rFonts w:ascii="Arial" w:hAnsi="Arial" w:cs="Arial"/>
                <w:szCs w:val="24"/>
              </w:rPr>
              <w:t>1.12</w:t>
            </w:r>
            <w:r w:rsidR="00592038" w:rsidRPr="003A5EFD">
              <w:rPr>
                <w:rFonts w:ascii="Arial" w:hAnsi="Arial" w:cs="Arial"/>
                <w:szCs w:val="24"/>
              </w:rPr>
              <w:t xml:space="preserve"> </w:t>
            </w:r>
            <w:r w:rsidR="00991443">
              <w:rPr>
                <w:rFonts w:ascii="Arial" w:hAnsi="Arial" w:cs="Arial"/>
                <w:szCs w:val="24"/>
              </w:rPr>
              <w:t>W</w:t>
            </w:r>
            <w:r w:rsidR="00592038" w:rsidRPr="003A5EFD">
              <w:rPr>
                <w:rFonts w:ascii="Arial" w:hAnsi="Arial" w:cs="Arial"/>
                <w:szCs w:val="24"/>
              </w:rPr>
              <w:t>inning bidder to deliver purchase items/supplies.</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t>None</w:t>
            </w:r>
          </w:p>
        </w:tc>
        <w:tc>
          <w:tcPr>
            <w:tcW w:w="1957" w:type="dxa"/>
          </w:tcPr>
          <w:p w:rsidR="00592038" w:rsidRPr="003A5EFD" w:rsidRDefault="002402ED" w:rsidP="004E3DB8">
            <w:pPr>
              <w:jc w:val="center"/>
              <w:rPr>
                <w:rFonts w:ascii="Arial" w:hAnsi="Arial" w:cs="Arial"/>
                <w:szCs w:val="24"/>
              </w:rPr>
            </w:pPr>
            <w:r>
              <w:rPr>
                <w:rFonts w:ascii="Arial" w:hAnsi="Arial" w:cs="Arial"/>
                <w:szCs w:val="24"/>
              </w:rPr>
              <w:t>30 Calendar D</w:t>
            </w:r>
            <w:r w:rsidR="00592038" w:rsidRPr="003A5EFD">
              <w:rPr>
                <w:rFonts w:ascii="Arial" w:hAnsi="Arial" w:cs="Arial"/>
                <w:szCs w:val="24"/>
              </w:rPr>
              <w:t>ays based on Annex “C” of the 2016 IRR of RA-9184</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Supply/Admin. Officer/GS</w:t>
            </w:r>
            <w:r w:rsidR="00531FEF">
              <w:rPr>
                <w:rFonts w:ascii="Arial" w:hAnsi="Arial" w:cs="Arial"/>
                <w:sz w:val="22"/>
              </w:rPr>
              <w:t>-</w:t>
            </w:r>
            <w:r w:rsidRPr="00933133">
              <w:rPr>
                <w:rFonts w:ascii="Arial" w:hAnsi="Arial" w:cs="Arial"/>
                <w:sz w:val="22"/>
              </w:rPr>
              <w:t>O</w:t>
            </w:r>
            <w:r w:rsidR="00531FEF">
              <w:rPr>
                <w:rFonts w:ascii="Arial" w:hAnsi="Arial" w:cs="Arial"/>
                <w:sz w:val="22"/>
              </w:rPr>
              <w:t>ffice</w:t>
            </w:r>
          </w:p>
        </w:tc>
      </w:tr>
      <w:tr w:rsidR="00592038" w:rsidRPr="00933133" w:rsidTr="00C6653D">
        <w:tc>
          <w:tcPr>
            <w:tcW w:w="2649" w:type="dxa"/>
          </w:tcPr>
          <w:p w:rsidR="00592038" w:rsidRPr="003A5EFD" w:rsidRDefault="00592038" w:rsidP="004E3DB8">
            <w:pPr>
              <w:jc w:val="both"/>
              <w:rPr>
                <w:rFonts w:ascii="Arial" w:hAnsi="Arial" w:cs="Arial"/>
                <w:szCs w:val="24"/>
              </w:rPr>
            </w:pPr>
            <w:r w:rsidRPr="003A5EFD">
              <w:rPr>
                <w:rFonts w:ascii="Arial" w:hAnsi="Arial" w:cs="Arial"/>
                <w:szCs w:val="24"/>
              </w:rPr>
              <w:t xml:space="preserve">2. Send the statement of account </w:t>
            </w:r>
            <w:r w:rsidRPr="003A5EFD">
              <w:rPr>
                <w:rFonts w:ascii="Arial" w:hAnsi="Arial" w:cs="Arial"/>
                <w:szCs w:val="24"/>
              </w:rPr>
              <w:lastRenderedPageBreak/>
              <w:t>(SOA)/Sales Invoice/Billing to BAC-GSO.</w:t>
            </w:r>
          </w:p>
        </w:tc>
        <w:tc>
          <w:tcPr>
            <w:tcW w:w="2590" w:type="dxa"/>
            <w:gridSpan w:val="2"/>
          </w:tcPr>
          <w:p w:rsidR="00592038" w:rsidRPr="003A5EFD" w:rsidRDefault="00592038" w:rsidP="004E3DB8">
            <w:pPr>
              <w:jc w:val="both"/>
              <w:rPr>
                <w:rFonts w:ascii="Arial" w:hAnsi="Arial" w:cs="Arial"/>
                <w:szCs w:val="24"/>
              </w:rPr>
            </w:pPr>
            <w:r w:rsidRPr="003A5EFD">
              <w:rPr>
                <w:rFonts w:ascii="Arial" w:hAnsi="Arial" w:cs="Arial"/>
                <w:szCs w:val="24"/>
              </w:rPr>
              <w:lastRenderedPageBreak/>
              <w:t>1.1</w:t>
            </w:r>
            <w:r w:rsidR="001C5835">
              <w:rPr>
                <w:rFonts w:ascii="Arial" w:hAnsi="Arial" w:cs="Arial"/>
                <w:szCs w:val="24"/>
              </w:rPr>
              <w:t xml:space="preserve"> </w:t>
            </w:r>
            <w:r w:rsidRPr="003A5EFD">
              <w:rPr>
                <w:rFonts w:ascii="Arial" w:hAnsi="Arial" w:cs="Arial"/>
                <w:szCs w:val="24"/>
              </w:rPr>
              <w:t xml:space="preserve">Receive the SOA/SI/Billing and </w:t>
            </w:r>
            <w:r w:rsidRPr="003A5EFD">
              <w:rPr>
                <w:rFonts w:ascii="Arial" w:hAnsi="Arial" w:cs="Arial"/>
                <w:szCs w:val="24"/>
              </w:rPr>
              <w:lastRenderedPageBreak/>
              <w:t>submit the same together with the procurement documents to accounting department for processing of payment.</w:t>
            </w:r>
          </w:p>
        </w:tc>
        <w:tc>
          <w:tcPr>
            <w:tcW w:w="1282" w:type="dxa"/>
            <w:gridSpan w:val="2"/>
          </w:tcPr>
          <w:p w:rsidR="00592038" w:rsidRPr="003A5EFD" w:rsidRDefault="00592038" w:rsidP="004E3DB8">
            <w:pPr>
              <w:jc w:val="center"/>
              <w:rPr>
                <w:rFonts w:ascii="Arial" w:hAnsi="Arial" w:cs="Arial"/>
                <w:szCs w:val="24"/>
              </w:rPr>
            </w:pPr>
            <w:r w:rsidRPr="003A5EFD">
              <w:rPr>
                <w:rFonts w:ascii="Arial" w:hAnsi="Arial" w:cs="Arial"/>
                <w:szCs w:val="24"/>
              </w:rPr>
              <w:lastRenderedPageBreak/>
              <w:t>None</w:t>
            </w:r>
          </w:p>
        </w:tc>
        <w:tc>
          <w:tcPr>
            <w:tcW w:w="1957" w:type="dxa"/>
          </w:tcPr>
          <w:p w:rsidR="00592038" w:rsidRPr="003A5EFD" w:rsidRDefault="00592038" w:rsidP="002402ED">
            <w:pPr>
              <w:jc w:val="center"/>
              <w:rPr>
                <w:rFonts w:ascii="Arial" w:hAnsi="Arial" w:cs="Arial"/>
                <w:szCs w:val="24"/>
              </w:rPr>
            </w:pPr>
            <w:r w:rsidRPr="003A5EFD">
              <w:rPr>
                <w:rFonts w:ascii="Arial" w:hAnsi="Arial" w:cs="Arial"/>
                <w:szCs w:val="24"/>
              </w:rPr>
              <w:t xml:space="preserve">1 </w:t>
            </w:r>
            <w:r w:rsidR="002402ED">
              <w:rPr>
                <w:rFonts w:ascii="Arial" w:hAnsi="Arial" w:cs="Arial"/>
                <w:szCs w:val="24"/>
              </w:rPr>
              <w:t>C</w:t>
            </w:r>
            <w:r w:rsidRPr="003A5EFD">
              <w:rPr>
                <w:rFonts w:ascii="Arial" w:hAnsi="Arial" w:cs="Arial"/>
                <w:szCs w:val="24"/>
              </w:rPr>
              <w:t xml:space="preserve">alendar </w:t>
            </w:r>
            <w:r w:rsidR="002402ED">
              <w:rPr>
                <w:rFonts w:ascii="Arial" w:hAnsi="Arial" w:cs="Arial"/>
                <w:szCs w:val="24"/>
              </w:rPr>
              <w:t>D</w:t>
            </w:r>
            <w:r w:rsidRPr="003A5EFD">
              <w:rPr>
                <w:rFonts w:ascii="Arial" w:hAnsi="Arial" w:cs="Arial"/>
                <w:szCs w:val="24"/>
              </w:rPr>
              <w:t>ay</w:t>
            </w:r>
          </w:p>
        </w:tc>
        <w:tc>
          <w:tcPr>
            <w:tcW w:w="2340" w:type="dxa"/>
            <w:gridSpan w:val="2"/>
          </w:tcPr>
          <w:p w:rsidR="00592038" w:rsidRPr="00933133" w:rsidRDefault="00592038" w:rsidP="004E3DB8">
            <w:pPr>
              <w:jc w:val="center"/>
              <w:rPr>
                <w:rFonts w:ascii="Arial" w:hAnsi="Arial" w:cs="Arial"/>
                <w:sz w:val="22"/>
              </w:rPr>
            </w:pPr>
            <w:r w:rsidRPr="00933133">
              <w:rPr>
                <w:rFonts w:ascii="Arial" w:hAnsi="Arial" w:cs="Arial"/>
                <w:sz w:val="22"/>
              </w:rPr>
              <w:t>BAC-Secretariat/GS</w:t>
            </w:r>
            <w:r w:rsidR="00531FEF">
              <w:rPr>
                <w:rFonts w:ascii="Arial" w:hAnsi="Arial" w:cs="Arial"/>
                <w:sz w:val="22"/>
              </w:rPr>
              <w:t>-</w:t>
            </w:r>
            <w:r w:rsidRPr="00933133">
              <w:rPr>
                <w:rFonts w:ascii="Arial" w:hAnsi="Arial" w:cs="Arial"/>
                <w:sz w:val="22"/>
              </w:rPr>
              <w:t>O</w:t>
            </w:r>
            <w:r w:rsidR="00531FEF">
              <w:rPr>
                <w:rFonts w:ascii="Arial" w:hAnsi="Arial" w:cs="Arial"/>
                <w:sz w:val="22"/>
              </w:rPr>
              <w:t>ffice</w:t>
            </w:r>
          </w:p>
        </w:tc>
      </w:tr>
      <w:tr w:rsidR="006E6B10" w:rsidRPr="00933133" w:rsidTr="00C6653D">
        <w:tc>
          <w:tcPr>
            <w:tcW w:w="2649" w:type="dxa"/>
            <w:shd w:val="clear" w:color="auto" w:fill="BFBFBF" w:themeFill="background1" w:themeFillShade="BF"/>
          </w:tcPr>
          <w:p w:rsidR="006E6B10" w:rsidRPr="003A5EFD" w:rsidRDefault="006E6B10" w:rsidP="004E3DB8">
            <w:pPr>
              <w:jc w:val="both"/>
              <w:rPr>
                <w:rFonts w:ascii="Arial" w:hAnsi="Arial" w:cs="Arial"/>
                <w:szCs w:val="24"/>
              </w:rPr>
            </w:pPr>
          </w:p>
        </w:tc>
        <w:tc>
          <w:tcPr>
            <w:tcW w:w="2590" w:type="dxa"/>
            <w:gridSpan w:val="2"/>
            <w:shd w:val="clear" w:color="auto" w:fill="BFBFBF" w:themeFill="background1" w:themeFillShade="BF"/>
            <w:vAlign w:val="center"/>
          </w:tcPr>
          <w:p w:rsidR="006E6B10" w:rsidRPr="003A5EFD" w:rsidRDefault="006E6B10" w:rsidP="001241D9">
            <w:pPr>
              <w:ind w:left="720"/>
              <w:jc w:val="right"/>
              <w:rPr>
                <w:rFonts w:ascii="Arial" w:hAnsi="Arial" w:cs="Arial"/>
                <w:szCs w:val="24"/>
              </w:rPr>
            </w:pPr>
            <w:r w:rsidRPr="003A5EFD">
              <w:rPr>
                <w:rFonts w:ascii="Arial" w:hAnsi="Arial" w:cs="Arial"/>
                <w:b/>
                <w:szCs w:val="24"/>
              </w:rPr>
              <w:t>TOTAL</w:t>
            </w:r>
          </w:p>
        </w:tc>
        <w:tc>
          <w:tcPr>
            <w:tcW w:w="1282" w:type="dxa"/>
            <w:gridSpan w:val="2"/>
            <w:shd w:val="clear" w:color="auto" w:fill="BFBFBF" w:themeFill="background1" w:themeFillShade="BF"/>
            <w:vAlign w:val="center"/>
          </w:tcPr>
          <w:p w:rsidR="006E6B10" w:rsidRPr="003A5EFD" w:rsidRDefault="006E6B10" w:rsidP="001241D9">
            <w:pPr>
              <w:jc w:val="center"/>
              <w:rPr>
                <w:rFonts w:ascii="Arial" w:hAnsi="Arial" w:cs="Arial"/>
                <w:szCs w:val="24"/>
              </w:rPr>
            </w:pPr>
            <w:r>
              <w:rPr>
                <w:rFonts w:ascii="Arial" w:hAnsi="Arial" w:cs="Arial"/>
                <w:b/>
                <w:szCs w:val="24"/>
              </w:rPr>
              <w:t>None</w:t>
            </w:r>
          </w:p>
        </w:tc>
        <w:tc>
          <w:tcPr>
            <w:tcW w:w="1957" w:type="dxa"/>
            <w:shd w:val="clear" w:color="auto" w:fill="BFBFBF" w:themeFill="background1" w:themeFillShade="BF"/>
          </w:tcPr>
          <w:p w:rsidR="006E6B10" w:rsidRPr="003A5EFD" w:rsidRDefault="006E6B10" w:rsidP="00743553">
            <w:pPr>
              <w:jc w:val="center"/>
              <w:rPr>
                <w:rFonts w:ascii="Arial" w:hAnsi="Arial" w:cs="Arial"/>
                <w:szCs w:val="24"/>
              </w:rPr>
            </w:pPr>
            <w:r w:rsidRPr="003A5EFD">
              <w:rPr>
                <w:rFonts w:ascii="Arial" w:hAnsi="Arial" w:cs="Arial"/>
                <w:b/>
                <w:szCs w:val="24"/>
              </w:rPr>
              <w:t>2</w:t>
            </w:r>
            <w:r>
              <w:rPr>
                <w:rFonts w:ascii="Arial" w:hAnsi="Arial" w:cs="Arial"/>
                <w:b/>
                <w:szCs w:val="24"/>
              </w:rPr>
              <w:t>4</w:t>
            </w:r>
            <w:r w:rsidRPr="003A5EFD">
              <w:rPr>
                <w:rFonts w:ascii="Arial" w:hAnsi="Arial" w:cs="Arial"/>
                <w:b/>
                <w:szCs w:val="24"/>
              </w:rPr>
              <w:t xml:space="preserve"> Days</w:t>
            </w:r>
            <w:r w:rsidR="00743553">
              <w:rPr>
                <w:rFonts w:ascii="Arial" w:hAnsi="Arial" w:cs="Arial"/>
                <w:b/>
                <w:szCs w:val="24"/>
              </w:rPr>
              <w:t xml:space="preserve"> 5 Hours and</w:t>
            </w:r>
            <w:r w:rsidRPr="003A5EFD">
              <w:rPr>
                <w:rFonts w:ascii="Arial" w:hAnsi="Arial" w:cs="Arial"/>
                <w:b/>
                <w:szCs w:val="24"/>
              </w:rPr>
              <w:t xml:space="preserve"> </w:t>
            </w:r>
            <w:r>
              <w:rPr>
                <w:rFonts w:ascii="Arial" w:hAnsi="Arial" w:cs="Arial"/>
                <w:b/>
                <w:szCs w:val="24"/>
              </w:rPr>
              <w:t>25</w:t>
            </w:r>
            <w:r w:rsidRPr="003A5EFD">
              <w:rPr>
                <w:rFonts w:ascii="Arial" w:hAnsi="Arial" w:cs="Arial"/>
                <w:b/>
                <w:szCs w:val="24"/>
              </w:rPr>
              <w:t xml:space="preserve"> Minutes</w:t>
            </w:r>
          </w:p>
        </w:tc>
        <w:tc>
          <w:tcPr>
            <w:tcW w:w="2340" w:type="dxa"/>
            <w:gridSpan w:val="2"/>
            <w:shd w:val="clear" w:color="auto" w:fill="BFBFBF" w:themeFill="background1" w:themeFillShade="BF"/>
          </w:tcPr>
          <w:p w:rsidR="006E6B10" w:rsidRPr="00933133" w:rsidRDefault="006E6B10" w:rsidP="004E3DB8">
            <w:pPr>
              <w:jc w:val="center"/>
              <w:rPr>
                <w:rFonts w:ascii="Arial" w:hAnsi="Arial" w:cs="Arial"/>
                <w:sz w:val="22"/>
              </w:rPr>
            </w:pPr>
          </w:p>
        </w:tc>
      </w:tr>
    </w:tbl>
    <w:p w:rsidR="00C7169A" w:rsidRPr="00083722" w:rsidRDefault="00C7169A" w:rsidP="00C7169A">
      <w:pPr>
        <w:jc w:val="both"/>
        <w:rPr>
          <w:rFonts w:ascii="Arial" w:hAnsi="Arial" w:cs="Arial"/>
          <w:b/>
          <w:i/>
          <w:sz w:val="16"/>
          <w:szCs w:val="16"/>
        </w:rPr>
      </w:pPr>
      <w:r w:rsidRPr="00083722">
        <w:rPr>
          <w:rFonts w:ascii="Arial" w:hAnsi="Arial" w:cs="Arial"/>
          <w:b/>
          <w:i/>
          <w:sz w:val="16"/>
          <w:szCs w:val="16"/>
        </w:rPr>
        <w:t>Pro</w:t>
      </w:r>
      <w:r>
        <w:rPr>
          <w:rFonts w:ascii="Arial" w:hAnsi="Arial" w:cs="Arial"/>
          <w:b/>
          <w:i/>
          <w:sz w:val="16"/>
          <w:szCs w:val="16"/>
        </w:rPr>
        <w:t>cessing time is not included in the total.</w:t>
      </w:r>
    </w:p>
    <w:p w:rsidR="00D03768" w:rsidRDefault="00D03768" w:rsidP="00592038">
      <w:pPr>
        <w:jc w:val="both"/>
        <w:rPr>
          <w:rFonts w:ascii="Arial" w:hAnsi="Arial" w:cs="Arial"/>
          <w:b/>
          <w:szCs w:val="24"/>
        </w:rPr>
      </w:pPr>
    </w:p>
    <w:p w:rsidR="00C7169A" w:rsidRPr="003A5EFD" w:rsidRDefault="00C7169A" w:rsidP="00592038">
      <w:pPr>
        <w:jc w:val="both"/>
        <w:rPr>
          <w:rFonts w:ascii="Arial" w:hAnsi="Arial" w:cs="Arial"/>
          <w:b/>
          <w:szCs w:val="24"/>
        </w:rPr>
      </w:pPr>
    </w:p>
    <w:p w:rsidR="00592038" w:rsidRDefault="00EF74D5" w:rsidP="005F1ECB">
      <w:pPr>
        <w:jc w:val="both"/>
        <w:rPr>
          <w:rFonts w:ascii="Arial" w:hAnsi="Arial" w:cs="Arial"/>
        </w:rPr>
      </w:pPr>
      <w:r w:rsidRPr="00D03768">
        <w:rPr>
          <w:rFonts w:ascii="Arial" w:hAnsi="Arial" w:cs="Arial"/>
        </w:rPr>
        <w:t xml:space="preserve">General Services for </w:t>
      </w:r>
      <w:r w:rsidRPr="00D03768">
        <w:rPr>
          <w:rFonts w:ascii="Arial" w:hAnsi="Arial" w:cs="Arial"/>
          <w:b/>
        </w:rPr>
        <w:t>Building and Maintenance Request (Simple Repairs)</w:t>
      </w:r>
      <w:r w:rsidRPr="00D03768">
        <w:rPr>
          <w:rFonts w:ascii="Arial" w:hAnsi="Arial" w:cs="Arial"/>
        </w:rPr>
        <w:t xml:space="preserve"> includes repairs and preventive maintenance to office facilities, plumbing, electrical, architectural, painting, roofing, and air conditioning.</w:t>
      </w:r>
    </w:p>
    <w:p w:rsidR="00D03768" w:rsidRDefault="00D03768" w:rsidP="005F1ECB">
      <w:pPr>
        <w:jc w:val="both"/>
        <w:rPr>
          <w:rFonts w:ascii="Arial" w:hAnsi="Arial" w:cs="Arial"/>
        </w:rPr>
      </w:pPr>
    </w:p>
    <w:tbl>
      <w:tblPr>
        <w:tblStyle w:val="TableGrid"/>
        <w:tblW w:w="10728" w:type="dxa"/>
        <w:tblLook w:val="04A0" w:firstRow="1" w:lastRow="0" w:firstColumn="1" w:lastColumn="0" w:noHBand="0" w:noVBand="1"/>
      </w:tblPr>
      <w:tblGrid>
        <w:gridCol w:w="3528"/>
        <w:gridCol w:w="1836"/>
        <w:gridCol w:w="5364"/>
      </w:tblGrid>
      <w:tr w:rsidR="00D03768" w:rsidRPr="003A5EFD" w:rsidTr="00B15ACD">
        <w:tc>
          <w:tcPr>
            <w:tcW w:w="3528" w:type="dxa"/>
            <w:shd w:val="clear" w:color="auto" w:fill="95B3D7" w:themeFill="accent1" w:themeFillTint="99"/>
          </w:tcPr>
          <w:p w:rsidR="00D03768" w:rsidRPr="003A5EFD" w:rsidRDefault="00D03768" w:rsidP="004E3DB8">
            <w:pPr>
              <w:rPr>
                <w:rFonts w:ascii="Arial" w:hAnsi="Arial" w:cs="Arial"/>
                <w:b/>
                <w:szCs w:val="24"/>
              </w:rPr>
            </w:pPr>
            <w:r w:rsidRPr="003A5EFD">
              <w:rPr>
                <w:rFonts w:ascii="Arial" w:hAnsi="Arial" w:cs="Arial"/>
                <w:b/>
                <w:szCs w:val="24"/>
              </w:rPr>
              <w:t>Office/Division:</w:t>
            </w:r>
          </w:p>
        </w:tc>
        <w:tc>
          <w:tcPr>
            <w:tcW w:w="7200" w:type="dxa"/>
            <w:gridSpan w:val="2"/>
          </w:tcPr>
          <w:p w:rsidR="00D03768" w:rsidRPr="003A5EFD" w:rsidRDefault="00251829" w:rsidP="004E3DB8">
            <w:pPr>
              <w:rPr>
                <w:rFonts w:ascii="Arial" w:hAnsi="Arial" w:cs="Arial"/>
                <w:b/>
                <w:szCs w:val="24"/>
              </w:rPr>
            </w:pPr>
            <w:r>
              <w:rPr>
                <w:rFonts w:ascii="Arial" w:hAnsi="Arial" w:cs="Arial"/>
                <w:szCs w:val="24"/>
              </w:rPr>
              <w:t xml:space="preserve">Building </w:t>
            </w:r>
            <w:r w:rsidR="00531FEF">
              <w:rPr>
                <w:rFonts w:ascii="Arial" w:hAnsi="Arial" w:cs="Arial"/>
                <w:szCs w:val="24"/>
              </w:rPr>
              <w:t xml:space="preserve">and </w:t>
            </w:r>
            <w:r w:rsidR="0019722D">
              <w:rPr>
                <w:rFonts w:ascii="Arial" w:hAnsi="Arial" w:cs="Arial"/>
                <w:szCs w:val="24"/>
              </w:rPr>
              <w:t>Maintenance</w:t>
            </w:r>
            <w:r w:rsidR="00D03768" w:rsidRPr="003A5EFD">
              <w:rPr>
                <w:rFonts w:ascii="Arial" w:hAnsi="Arial" w:cs="Arial"/>
                <w:szCs w:val="24"/>
              </w:rPr>
              <w:t xml:space="preserve"> Division- General Services Office</w:t>
            </w:r>
          </w:p>
        </w:tc>
      </w:tr>
      <w:tr w:rsidR="00D03768" w:rsidRPr="003A5EFD" w:rsidTr="00B15ACD">
        <w:tc>
          <w:tcPr>
            <w:tcW w:w="3528" w:type="dxa"/>
            <w:shd w:val="clear" w:color="auto" w:fill="95B3D7" w:themeFill="accent1" w:themeFillTint="99"/>
          </w:tcPr>
          <w:p w:rsidR="00D03768" w:rsidRPr="003A5EFD" w:rsidRDefault="00D03768" w:rsidP="004E3DB8">
            <w:pPr>
              <w:rPr>
                <w:rFonts w:ascii="Arial" w:hAnsi="Arial" w:cs="Arial"/>
                <w:b/>
                <w:szCs w:val="24"/>
              </w:rPr>
            </w:pPr>
            <w:r w:rsidRPr="003A5EFD">
              <w:rPr>
                <w:rFonts w:ascii="Arial" w:hAnsi="Arial" w:cs="Arial"/>
                <w:b/>
                <w:szCs w:val="24"/>
              </w:rPr>
              <w:t>Classification:</w:t>
            </w:r>
          </w:p>
        </w:tc>
        <w:tc>
          <w:tcPr>
            <w:tcW w:w="7200" w:type="dxa"/>
            <w:gridSpan w:val="2"/>
          </w:tcPr>
          <w:p w:rsidR="00D03768" w:rsidRPr="003A5EFD" w:rsidRDefault="003612EF" w:rsidP="004E3DB8">
            <w:pPr>
              <w:rPr>
                <w:rFonts w:ascii="Arial" w:hAnsi="Arial" w:cs="Arial"/>
                <w:szCs w:val="24"/>
              </w:rPr>
            </w:pPr>
            <w:r>
              <w:rPr>
                <w:rFonts w:ascii="Arial" w:hAnsi="Arial" w:cs="Arial"/>
                <w:szCs w:val="24"/>
              </w:rPr>
              <w:t>Complex</w:t>
            </w:r>
          </w:p>
        </w:tc>
      </w:tr>
      <w:tr w:rsidR="00D03768" w:rsidRPr="003A5EFD" w:rsidTr="00B15ACD">
        <w:tc>
          <w:tcPr>
            <w:tcW w:w="3528" w:type="dxa"/>
            <w:shd w:val="clear" w:color="auto" w:fill="95B3D7" w:themeFill="accent1" w:themeFillTint="99"/>
          </w:tcPr>
          <w:p w:rsidR="00D03768" w:rsidRPr="003A5EFD" w:rsidRDefault="00D03768" w:rsidP="004E3DB8">
            <w:pPr>
              <w:rPr>
                <w:rFonts w:ascii="Arial" w:hAnsi="Arial" w:cs="Arial"/>
                <w:b/>
                <w:szCs w:val="24"/>
              </w:rPr>
            </w:pPr>
            <w:r w:rsidRPr="003A5EFD">
              <w:rPr>
                <w:rFonts w:ascii="Arial" w:hAnsi="Arial" w:cs="Arial"/>
                <w:b/>
                <w:szCs w:val="24"/>
              </w:rPr>
              <w:t>Type of Transaction:</w:t>
            </w:r>
          </w:p>
        </w:tc>
        <w:tc>
          <w:tcPr>
            <w:tcW w:w="7200" w:type="dxa"/>
            <w:gridSpan w:val="2"/>
          </w:tcPr>
          <w:p w:rsidR="00D03768" w:rsidRPr="003A5EFD" w:rsidRDefault="00D03768" w:rsidP="004E3DB8">
            <w:pPr>
              <w:rPr>
                <w:rFonts w:ascii="Arial" w:hAnsi="Arial" w:cs="Arial"/>
                <w:szCs w:val="24"/>
              </w:rPr>
            </w:pPr>
            <w:r w:rsidRPr="003A5EFD">
              <w:rPr>
                <w:rFonts w:ascii="Arial" w:hAnsi="Arial" w:cs="Arial"/>
                <w:szCs w:val="24"/>
              </w:rPr>
              <w:t>G2G- Government to Government</w:t>
            </w:r>
          </w:p>
        </w:tc>
      </w:tr>
      <w:tr w:rsidR="00D03768" w:rsidRPr="003A5EFD" w:rsidTr="00B15ACD">
        <w:tc>
          <w:tcPr>
            <w:tcW w:w="3528" w:type="dxa"/>
            <w:shd w:val="clear" w:color="auto" w:fill="95B3D7" w:themeFill="accent1" w:themeFillTint="99"/>
          </w:tcPr>
          <w:p w:rsidR="00D03768" w:rsidRPr="003A5EFD" w:rsidRDefault="00D03768" w:rsidP="004E3DB8">
            <w:pPr>
              <w:rPr>
                <w:rFonts w:ascii="Arial" w:hAnsi="Arial" w:cs="Arial"/>
                <w:b/>
                <w:szCs w:val="24"/>
              </w:rPr>
            </w:pPr>
            <w:r w:rsidRPr="003A5EFD">
              <w:rPr>
                <w:rFonts w:ascii="Arial" w:hAnsi="Arial" w:cs="Arial"/>
                <w:b/>
                <w:szCs w:val="24"/>
              </w:rPr>
              <w:t>Who may avail:</w:t>
            </w:r>
          </w:p>
        </w:tc>
        <w:tc>
          <w:tcPr>
            <w:tcW w:w="7200" w:type="dxa"/>
            <w:gridSpan w:val="2"/>
          </w:tcPr>
          <w:p w:rsidR="00D03768" w:rsidRPr="003A5EFD" w:rsidRDefault="00D03768" w:rsidP="004E3DB8">
            <w:pPr>
              <w:rPr>
                <w:rFonts w:ascii="Arial" w:hAnsi="Arial" w:cs="Arial"/>
                <w:b/>
                <w:szCs w:val="24"/>
              </w:rPr>
            </w:pPr>
            <w:r w:rsidRPr="003A5EFD">
              <w:rPr>
                <w:rFonts w:ascii="Arial" w:hAnsi="Arial" w:cs="Arial"/>
                <w:szCs w:val="24"/>
              </w:rPr>
              <w:t>Employees and All Offices of PGOM</w:t>
            </w:r>
          </w:p>
        </w:tc>
      </w:tr>
      <w:tr w:rsidR="003612EF" w:rsidRPr="00974CBE" w:rsidTr="00B15ACD">
        <w:tc>
          <w:tcPr>
            <w:tcW w:w="5364" w:type="dxa"/>
            <w:gridSpan w:val="2"/>
            <w:shd w:val="clear" w:color="auto" w:fill="95B3D7" w:themeFill="accent1" w:themeFillTint="99"/>
          </w:tcPr>
          <w:p w:rsidR="003612EF" w:rsidRPr="00974CBE" w:rsidRDefault="003612EF" w:rsidP="004E3DB8">
            <w:pPr>
              <w:jc w:val="center"/>
              <w:rPr>
                <w:rFonts w:ascii="Arial" w:hAnsi="Arial" w:cs="Arial"/>
                <w:b/>
              </w:rPr>
            </w:pPr>
            <w:r w:rsidRPr="00974CBE">
              <w:rPr>
                <w:rFonts w:ascii="Arial" w:hAnsi="Arial" w:cs="Arial"/>
                <w:b/>
              </w:rPr>
              <w:t>CHECKLIST OF REQUIREMENTS</w:t>
            </w:r>
          </w:p>
        </w:tc>
        <w:tc>
          <w:tcPr>
            <w:tcW w:w="5364" w:type="dxa"/>
            <w:shd w:val="clear" w:color="auto" w:fill="95B3D7" w:themeFill="accent1" w:themeFillTint="99"/>
          </w:tcPr>
          <w:p w:rsidR="003612EF" w:rsidRPr="00974CBE" w:rsidRDefault="003612EF" w:rsidP="004E3DB8">
            <w:pPr>
              <w:jc w:val="center"/>
              <w:rPr>
                <w:rFonts w:ascii="Arial" w:hAnsi="Arial" w:cs="Arial"/>
                <w:b/>
              </w:rPr>
            </w:pPr>
            <w:r w:rsidRPr="00974CBE">
              <w:rPr>
                <w:rFonts w:ascii="Arial" w:hAnsi="Arial" w:cs="Arial"/>
                <w:b/>
              </w:rPr>
              <w:t>WHERE TO SECURE</w:t>
            </w:r>
          </w:p>
        </w:tc>
      </w:tr>
      <w:tr w:rsidR="003612EF" w:rsidRPr="00974CBE" w:rsidTr="00B15ACD">
        <w:tc>
          <w:tcPr>
            <w:tcW w:w="5364" w:type="dxa"/>
            <w:gridSpan w:val="2"/>
          </w:tcPr>
          <w:p w:rsidR="003612EF" w:rsidRPr="00974CBE" w:rsidRDefault="003612EF" w:rsidP="00A75545">
            <w:pPr>
              <w:rPr>
                <w:rFonts w:ascii="Arial" w:hAnsi="Arial" w:cs="Arial"/>
                <w:b/>
              </w:rPr>
            </w:pPr>
            <w:r w:rsidRPr="00974CBE">
              <w:rPr>
                <w:rFonts w:ascii="Arial" w:hAnsi="Arial" w:cs="Arial"/>
              </w:rPr>
              <w:t>1.Accomplished</w:t>
            </w:r>
            <w:r w:rsidR="00A75545">
              <w:rPr>
                <w:rFonts w:ascii="Arial" w:hAnsi="Arial" w:cs="Arial"/>
              </w:rPr>
              <w:t xml:space="preserve"> Building and Repair Maintenance Request (BMR) Form (1</w:t>
            </w:r>
            <w:r w:rsidRPr="00974CBE">
              <w:rPr>
                <w:rFonts w:ascii="Arial" w:hAnsi="Arial" w:cs="Arial"/>
              </w:rPr>
              <w:t xml:space="preserve"> Orig</w:t>
            </w:r>
            <w:r w:rsidR="00A75545">
              <w:rPr>
                <w:rFonts w:ascii="Arial" w:hAnsi="Arial" w:cs="Arial"/>
              </w:rPr>
              <w:t>inal, 1 Photo</w:t>
            </w:r>
            <w:r w:rsidRPr="00974CBE">
              <w:rPr>
                <w:rFonts w:ascii="Arial" w:hAnsi="Arial" w:cs="Arial"/>
              </w:rPr>
              <w:t xml:space="preserve"> Copy)</w:t>
            </w:r>
          </w:p>
        </w:tc>
        <w:tc>
          <w:tcPr>
            <w:tcW w:w="5364" w:type="dxa"/>
          </w:tcPr>
          <w:p w:rsidR="003612EF" w:rsidRPr="00974CBE" w:rsidRDefault="003612EF" w:rsidP="00251829">
            <w:pPr>
              <w:rPr>
                <w:rFonts w:ascii="Arial" w:hAnsi="Arial" w:cs="Arial"/>
              </w:rPr>
            </w:pPr>
            <w:r w:rsidRPr="00974CBE">
              <w:rPr>
                <w:rFonts w:ascii="Arial" w:hAnsi="Arial" w:cs="Arial"/>
              </w:rPr>
              <w:t xml:space="preserve">General Services Office- </w:t>
            </w:r>
            <w:r w:rsidR="00251829">
              <w:rPr>
                <w:rFonts w:ascii="Arial" w:hAnsi="Arial" w:cs="Arial"/>
              </w:rPr>
              <w:t>Building Maintenance</w:t>
            </w:r>
            <w:r w:rsidRPr="00974CBE">
              <w:rPr>
                <w:rFonts w:ascii="Arial" w:hAnsi="Arial" w:cs="Arial"/>
              </w:rPr>
              <w:t xml:space="preserve"> Division</w:t>
            </w:r>
          </w:p>
        </w:tc>
      </w:tr>
      <w:tr w:rsidR="003612EF" w:rsidRPr="00974CBE" w:rsidTr="00B15ACD">
        <w:tc>
          <w:tcPr>
            <w:tcW w:w="5364" w:type="dxa"/>
            <w:gridSpan w:val="2"/>
          </w:tcPr>
          <w:p w:rsidR="003612EF" w:rsidRPr="00974CBE" w:rsidRDefault="003612EF" w:rsidP="007969A0">
            <w:pPr>
              <w:rPr>
                <w:rFonts w:ascii="Arial" w:hAnsi="Arial" w:cs="Arial"/>
              </w:rPr>
            </w:pPr>
            <w:r w:rsidRPr="00974CBE">
              <w:rPr>
                <w:rFonts w:ascii="Arial" w:hAnsi="Arial" w:cs="Arial"/>
              </w:rPr>
              <w:t xml:space="preserve">2. </w:t>
            </w:r>
            <w:r w:rsidR="0022475A">
              <w:rPr>
                <w:rFonts w:ascii="Arial" w:hAnsi="Arial" w:cs="Arial"/>
              </w:rPr>
              <w:t xml:space="preserve">Repair </w:t>
            </w:r>
            <w:r w:rsidR="007969A0">
              <w:rPr>
                <w:rFonts w:ascii="Arial" w:hAnsi="Arial" w:cs="Arial"/>
              </w:rPr>
              <w:t xml:space="preserve">Certification Form (RCF) </w:t>
            </w:r>
            <w:r w:rsidRPr="00974CBE">
              <w:rPr>
                <w:rFonts w:ascii="Arial" w:hAnsi="Arial" w:cs="Arial"/>
              </w:rPr>
              <w:t>(</w:t>
            </w:r>
            <w:r w:rsidR="007969A0">
              <w:rPr>
                <w:rFonts w:ascii="Arial" w:hAnsi="Arial" w:cs="Arial"/>
              </w:rPr>
              <w:t>1</w:t>
            </w:r>
            <w:r w:rsidRPr="00974CBE">
              <w:rPr>
                <w:rFonts w:ascii="Arial" w:hAnsi="Arial" w:cs="Arial"/>
              </w:rPr>
              <w:t xml:space="preserve"> Orig</w:t>
            </w:r>
            <w:r w:rsidR="007969A0">
              <w:rPr>
                <w:rFonts w:ascii="Arial" w:hAnsi="Arial" w:cs="Arial"/>
              </w:rPr>
              <w:t>inal, 1 Photo</w:t>
            </w:r>
            <w:r w:rsidRPr="00974CBE">
              <w:rPr>
                <w:rFonts w:ascii="Arial" w:hAnsi="Arial" w:cs="Arial"/>
              </w:rPr>
              <w:t xml:space="preserve"> Copy)</w:t>
            </w:r>
          </w:p>
        </w:tc>
        <w:tc>
          <w:tcPr>
            <w:tcW w:w="5364" w:type="dxa"/>
          </w:tcPr>
          <w:p w:rsidR="003612EF" w:rsidRPr="00974CBE" w:rsidRDefault="007969A0" w:rsidP="007969A0">
            <w:pPr>
              <w:rPr>
                <w:rFonts w:ascii="Arial" w:hAnsi="Arial" w:cs="Arial"/>
              </w:rPr>
            </w:pPr>
            <w:r w:rsidRPr="00974CBE">
              <w:rPr>
                <w:rFonts w:ascii="Arial" w:hAnsi="Arial" w:cs="Arial"/>
              </w:rPr>
              <w:t xml:space="preserve">General Services Office- </w:t>
            </w:r>
            <w:r>
              <w:rPr>
                <w:rFonts w:ascii="Arial" w:hAnsi="Arial" w:cs="Arial"/>
              </w:rPr>
              <w:t>Building Maintenance</w:t>
            </w:r>
            <w:r w:rsidRPr="00974CBE">
              <w:rPr>
                <w:rFonts w:ascii="Arial" w:hAnsi="Arial" w:cs="Arial"/>
              </w:rPr>
              <w:t xml:space="preserve"> Division </w:t>
            </w:r>
          </w:p>
        </w:tc>
      </w:tr>
    </w:tbl>
    <w:p w:rsidR="003612EF" w:rsidRDefault="003612EF" w:rsidP="005F1ECB">
      <w:pPr>
        <w:jc w:val="both"/>
        <w:rPr>
          <w:rFonts w:ascii="Arial" w:hAnsi="Arial" w:cs="Arial"/>
          <w:b/>
          <w:szCs w:val="24"/>
        </w:rPr>
      </w:pPr>
    </w:p>
    <w:tbl>
      <w:tblPr>
        <w:tblStyle w:val="TableGrid"/>
        <w:tblW w:w="10818" w:type="dxa"/>
        <w:tblLayout w:type="fixed"/>
        <w:tblLook w:val="04A0" w:firstRow="1" w:lastRow="0" w:firstColumn="1" w:lastColumn="0" w:noHBand="0" w:noVBand="1"/>
      </w:tblPr>
      <w:tblGrid>
        <w:gridCol w:w="2649"/>
        <w:gridCol w:w="2590"/>
        <w:gridCol w:w="1282"/>
        <w:gridCol w:w="1957"/>
        <w:gridCol w:w="2340"/>
      </w:tblGrid>
      <w:tr w:rsidR="00AC5E7A" w:rsidRPr="003A5EFD" w:rsidTr="004E3DB8">
        <w:tc>
          <w:tcPr>
            <w:tcW w:w="2649" w:type="dxa"/>
          </w:tcPr>
          <w:p w:rsidR="00AC5E7A" w:rsidRPr="003A5EFD" w:rsidRDefault="00AC5E7A" w:rsidP="004E3DB8">
            <w:pPr>
              <w:jc w:val="center"/>
              <w:rPr>
                <w:rFonts w:ascii="Arial" w:hAnsi="Arial" w:cs="Arial"/>
                <w:b/>
              </w:rPr>
            </w:pPr>
            <w:r w:rsidRPr="003A5EFD">
              <w:rPr>
                <w:rFonts w:ascii="Arial" w:hAnsi="Arial" w:cs="Arial"/>
                <w:b/>
              </w:rPr>
              <w:t>CLIENT STEPS</w:t>
            </w:r>
          </w:p>
        </w:tc>
        <w:tc>
          <w:tcPr>
            <w:tcW w:w="2590" w:type="dxa"/>
          </w:tcPr>
          <w:p w:rsidR="00AC5E7A" w:rsidRPr="003A5EFD" w:rsidRDefault="00AC5E7A" w:rsidP="004E3DB8">
            <w:pPr>
              <w:jc w:val="center"/>
              <w:rPr>
                <w:rFonts w:ascii="Arial" w:hAnsi="Arial" w:cs="Arial"/>
                <w:b/>
              </w:rPr>
            </w:pPr>
            <w:r w:rsidRPr="003A5EFD">
              <w:rPr>
                <w:rFonts w:ascii="Arial" w:hAnsi="Arial" w:cs="Arial"/>
                <w:b/>
              </w:rPr>
              <w:t>AGENCY ACTION</w:t>
            </w:r>
          </w:p>
        </w:tc>
        <w:tc>
          <w:tcPr>
            <w:tcW w:w="1282" w:type="dxa"/>
          </w:tcPr>
          <w:p w:rsidR="00AC5E7A" w:rsidRPr="003A5EFD" w:rsidRDefault="00AC5E7A" w:rsidP="004E3DB8">
            <w:pPr>
              <w:jc w:val="center"/>
              <w:rPr>
                <w:rFonts w:ascii="Arial" w:hAnsi="Arial" w:cs="Arial"/>
                <w:b/>
              </w:rPr>
            </w:pPr>
            <w:r w:rsidRPr="003A5EFD">
              <w:rPr>
                <w:rFonts w:ascii="Arial" w:hAnsi="Arial" w:cs="Arial"/>
                <w:b/>
              </w:rPr>
              <w:t>FEES TO BE PAID</w:t>
            </w:r>
          </w:p>
        </w:tc>
        <w:tc>
          <w:tcPr>
            <w:tcW w:w="1957" w:type="dxa"/>
          </w:tcPr>
          <w:p w:rsidR="00AC5E7A" w:rsidRPr="003A5EFD" w:rsidRDefault="00AC5E7A" w:rsidP="004E3DB8">
            <w:pPr>
              <w:jc w:val="center"/>
              <w:rPr>
                <w:rFonts w:ascii="Arial" w:hAnsi="Arial" w:cs="Arial"/>
                <w:b/>
              </w:rPr>
            </w:pPr>
            <w:r w:rsidRPr="003A5EFD">
              <w:rPr>
                <w:rFonts w:ascii="Arial" w:hAnsi="Arial" w:cs="Arial"/>
                <w:b/>
              </w:rPr>
              <w:t>PROCESSING TIME</w:t>
            </w:r>
          </w:p>
        </w:tc>
        <w:tc>
          <w:tcPr>
            <w:tcW w:w="2340" w:type="dxa"/>
          </w:tcPr>
          <w:p w:rsidR="00AC5E7A" w:rsidRPr="003A5EFD" w:rsidRDefault="00AC5E7A" w:rsidP="004E3DB8">
            <w:pPr>
              <w:jc w:val="center"/>
              <w:rPr>
                <w:rFonts w:ascii="Arial" w:hAnsi="Arial" w:cs="Arial"/>
                <w:b/>
              </w:rPr>
            </w:pPr>
            <w:r w:rsidRPr="003A5EFD">
              <w:rPr>
                <w:rFonts w:ascii="Arial" w:hAnsi="Arial" w:cs="Arial"/>
                <w:b/>
              </w:rPr>
              <w:t>PERSON RESPONSIBLE</w:t>
            </w:r>
          </w:p>
        </w:tc>
      </w:tr>
      <w:tr w:rsidR="00AC5E7A" w:rsidRPr="00933133" w:rsidTr="004E3DB8">
        <w:tc>
          <w:tcPr>
            <w:tcW w:w="2649" w:type="dxa"/>
          </w:tcPr>
          <w:p w:rsidR="00AC5E7A" w:rsidRPr="004F130D" w:rsidRDefault="00AC5E7A" w:rsidP="00F4262F">
            <w:pPr>
              <w:jc w:val="both"/>
              <w:rPr>
                <w:rFonts w:ascii="Arial" w:hAnsi="Arial" w:cs="Arial"/>
                <w:szCs w:val="24"/>
              </w:rPr>
            </w:pPr>
            <w:r w:rsidRPr="004F130D">
              <w:rPr>
                <w:rFonts w:ascii="Arial" w:hAnsi="Arial" w:cs="Arial"/>
                <w:szCs w:val="24"/>
              </w:rPr>
              <w:t xml:space="preserve">1. Submit </w:t>
            </w:r>
            <w:r w:rsidR="00F4262F" w:rsidRPr="004F130D">
              <w:rPr>
                <w:rFonts w:ascii="Arial" w:hAnsi="Arial" w:cs="Arial"/>
                <w:szCs w:val="24"/>
              </w:rPr>
              <w:t>two (2) copies of the accomplished BMR Form to GSO-Engineer III</w:t>
            </w:r>
            <w:r w:rsidRPr="004F130D">
              <w:rPr>
                <w:rFonts w:ascii="Arial" w:hAnsi="Arial" w:cs="Arial"/>
                <w:szCs w:val="24"/>
              </w:rPr>
              <w:t>.</w:t>
            </w:r>
          </w:p>
        </w:tc>
        <w:tc>
          <w:tcPr>
            <w:tcW w:w="2590" w:type="dxa"/>
          </w:tcPr>
          <w:p w:rsidR="00AC5E7A" w:rsidRPr="004F130D" w:rsidRDefault="00AC5E7A" w:rsidP="00F4262F">
            <w:pPr>
              <w:jc w:val="both"/>
              <w:rPr>
                <w:rFonts w:ascii="Arial" w:hAnsi="Arial" w:cs="Arial"/>
                <w:szCs w:val="24"/>
              </w:rPr>
            </w:pPr>
            <w:r w:rsidRPr="004F130D">
              <w:rPr>
                <w:rFonts w:ascii="Arial" w:hAnsi="Arial" w:cs="Arial"/>
                <w:szCs w:val="24"/>
              </w:rPr>
              <w:t xml:space="preserve">1.1 </w:t>
            </w:r>
            <w:r w:rsidR="00F4262F" w:rsidRPr="004F130D">
              <w:rPr>
                <w:rFonts w:ascii="Arial" w:hAnsi="Arial" w:cs="Arial"/>
                <w:szCs w:val="24"/>
              </w:rPr>
              <w:t xml:space="preserve">Review and validate </w:t>
            </w:r>
            <w:r w:rsidRPr="004F130D">
              <w:rPr>
                <w:rFonts w:ascii="Arial" w:hAnsi="Arial" w:cs="Arial"/>
                <w:szCs w:val="24"/>
              </w:rPr>
              <w:t xml:space="preserve">submitted </w:t>
            </w:r>
            <w:r w:rsidR="00F4262F" w:rsidRPr="004F130D">
              <w:rPr>
                <w:rFonts w:ascii="Arial" w:hAnsi="Arial" w:cs="Arial"/>
                <w:szCs w:val="24"/>
              </w:rPr>
              <w:t>BMR Form</w:t>
            </w:r>
            <w:r w:rsidRPr="004F130D">
              <w:rPr>
                <w:rFonts w:ascii="Arial" w:hAnsi="Arial" w:cs="Arial"/>
                <w:szCs w:val="24"/>
              </w:rPr>
              <w:t>.</w:t>
            </w:r>
          </w:p>
        </w:tc>
        <w:tc>
          <w:tcPr>
            <w:tcW w:w="1282" w:type="dxa"/>
          </w:tcPr>
          <w:p w:rsidR="00AC5E7A" w:rsidRPr="004F130D" w:rsidRDefault="00AC5E7A" w:rsidP="004E3DB8">
            <w:pPr>
              <w:jc w:val="center"/>
              <w:rPr>
                <w:rFonts w:ascii="Arial" w:hAnsi="Arial" w:cs="Arial"/>
                <w:szCs w:val="24"/>
              </w:rPr>
            </w:pPr>
            <w:r w:rsidRPr="004F130D">
              <w:rPr>
                <w:rFonts w:ascii="Arial" w:hAnsi="Arial" w:cs="Arial"/>
                <w:szCs w:val="24"/>
              </w:rPr>
              <w:t>None</w:t>
            </w:r>
          </w:p>
        </w:tc>
        <w:tc>
          <w:tcPr>
            <w:tcW w:w="1957" w:type="dxa"/>
          </w:tcPr>
          <w:p w:rsidR="00AC5E7A" w:rsidRPr="003A5EFD" w:rsidRDefault="00A960AB" w:rsidP="00DB3995">
            <w:pPr>
              <w:jc w:val="center"/>
              <w:rPr>
                <w:rFonts w:ascii="Arial" w:hAnsi="Arial" w:cs="Arial"/>
                <w:szCs w:val="24"/>
              </w:rPr>
            </w:pPr>
            <w:r>
              <w:rPr>
                <w:rFonts w:ascii="Arial" w:hAnsi="Arial" w:cs="Arial"/>
                <w:szCs w:val="24"/>
              </w:rPr>
              <w:t>1</w:t>
            </w:r>
            <w:r w:rsidR="00AC5E7A">
              <w:rPr>
                <w:rFonts w:ascii="Arial" w:hAnsi="Arial" w:cs="Arial"/>
                <w:szCs w:val="24"/>
              </w:rPr>
              <w:t>5</w:t>
            </w:r>
            <w:r w:rsidR="00DB3995">
              <w:rPr>
                <w:rFonts w:ascii="Arial" w:hAnsi="Arial" w:cs="Arial"/>
                <w:szCs w:val="24"/>
              </w:rPr>
              <w:t xml:space="preserve"> Minutes</w:t>
            </w:r>
          </w:p>
        </w:tc>
        <w:tc>
          <w:tcPr>
            <w:tcW w:w="2340" w:type="dxa"/>
          </w:tcPr>
          <w:p w:rsidR="00AC5E7A" w:rsidRPr="00933133" w:rsidRDefault="00A960AB" w:rsidP="004E3DB8">
            <w:pPr>
              <w:jc w:val="center"/>
              <w:rPr>
                <w:rFonts w:ascii="Arial" w:hAnsi="Arial" w:cs="Arial"/>
                <w:sz w:val="22"/>
              </w:rPr>
            </w:pPr>
            <w:r>
              <w:rPr>
                <w:rFonts w:ascii="Arial" w:hAnsi="Arial" w:cs="Arial"/>
                <w:sz w:val="22"/>
              </w:rPr>
              <w:t>GS</w:t>
            </w:r>
            <w:r w:rsidR="001D29D4">
              <w:rPr>
                <w:rFonts w:ascii="Arial" w:hAnsi="Arial" w:cs="Arial"/>
                <w:sz w:val="22"/>
              </w:rPr>
              <w:t>-</w:t>
            </w:r>
            <w:r>
              <w:rPr>
                <w:rFonts w:ascii="Arial" w:hAnsi="Arial" w:cs="Arial"/>
                <w:sz w:val="22"/>
              </w:rPr>
              <w:t>O</w:t>
            </w:r>
            <w:r w:rsidR="001D29D4">
              <w:rPr>
                <w:rFonts w:ascii="Arial" w:hAnsi="Arial" w:cs="Arial"/>
                <w:sz w:val="22"/>
              </w:rPr>
              <w:t>ffice</w:t>
            </w:r>
            <w:r>
              <w:rPr>
                <w:rFonts w:ascii="Arial" w:hAnsi="Arial" w:cs="Arial"/>
                <w:sz w:val="22"/>
              </w:rPr>
              <w:t>-Building</w:t>
            </w:r>
            <w:r w:rsidR="00531FEF">
              <w:rPr>
                <w:rFonts w:ascii="Arial" w:hAnsi="Arial" w:cs="Arial"/>
                <w:sz w:val="22"/>
              </w:rPr>
              <w:t xml:space="preserve"> and</w:t>
            </w:r>
            <w:r>
              <w:rPr>
                <w:rFonts w:ascii="Arial" w:hAnsi="Arial" w:cs="Arial"/>
                <w:sz w:val="22"/>
              </w:rPr>
              <w:t xml:space="preserve"> Maintenance Division</w:t>
            </w:r>
          </w:p>
        </w:tc>
      </w:tr>
      <w:tr w:rsidR="00AC5E7A" w:rsidRPr="00933133" w:rsidTr="004E3DB8">
        <w:tc>
          <w:tcPr>
            <w:tcW w:w="2649" w:type="dxa"/>
          </w:tcPr>
          <w:p w:rsidR="00AC5E7A" w:rsidRPr="004F130D" w:rsidRDefault="00AC5E7A" w:rsidP="004E3DB8">
            <w:pPr>
              <w:jc w:val="both"/>
              <w:rPr>
                <w:rFonts w:ascii="Arial" w:hAnsi="Arial" w:cs="Arial"/>
                <w:szCs w:val="24"/>
              </w:rPr>
            </w:pPr>
          </w:p>
        </w:tc>
        <w:tc>
          <w:tcPr>
            <w:tcW w:w="2590" w:type="dxa"/>
          </w:tcPr>
          <w:p w:rsidR="00AC5E7A" w:rsidRPr="004F130D" w:rsidRDefault="00AC5E7A" w:rsidP="00FC045F">
            <w:pPr>
              <w:jc w:val="both"/>
              <w:rPr>
                <w:rFonts w:ascii="Arial" w:hAnsi="Arial" w:cs="Arial"/>
                <w:szCs w:val="24"/>
              </w:rPr>
            </w:pPr>
            <w:r w:rsidRPr="004F130D">
              <w:rPr>
                <w:rFonts w:ascii="Arial" w:hAnsi="Arial" w:cs="Arial"/>
                <w:szCs w:val="24"/>
              </w:rPr>
              <w:t xml:space="preserve">1.2 </w:t>
            </w:r>
            <w:r w:rsidR="00FC045F" w:rsidRPr="004F130D">
              <w:rPr>
                <w:rFonts w:ascii="Arial" w:hAnsi="Arial" w:cs="Arial"/>
                <w:szCs w:val="24"/>
              </w:rPr>
              <w:t>Verify the degree/level/magnitude of the repairs or services to be done</w:t>
            </w:r>
            <w:r w:rsidRPr="004F130D">
              <w:rPr>
                <w:rFonts w:ascii="Arial" w:hAnsi="Arial" w:cs="Arial"/>
                <w:szCs w:val="24"/>
              </w:rPr>
              <w:t>.</w:t>
            </w:r>
          </w:p>
        </w:tc>
        <w:tc>
          <w:tcPr>
            <w:tcW w:w="1282" w:type="dxa"/>
          </w:tcPr>
          <w:p w:rsidR="00AC5E7A" w:rsidRPr="004F130D" w:rsidRDefault="00AC5E7A" w:rsidP="004E3DB8">
            <w:pPr>
              <w:jc w:val="center"/>
              <w:rPr>
                <w:rFonts w:ascii="Arial" w:hAnsi="Arial" w:cs="Arial"/>
                <w:szCs w:val="24"/>
              </w:rPr>
            </w:pPr>
            <w:r w:rsidRPr="004F130D">
              <w:rPr>
                <w:rFonts w:ascii="Arial" w:hAnsi="Arial" w:cs="Arial"/>
                <w:szCs w:val="24"/>
              </w:rPr>
              <w:t>None</w:t>
            </w:r>
          </w:p>
        </w:tc>
        <w:tc>
          <w:tcPr>
            <w:tcW w:w="1957" w:type="dxa"/>
          </w:tcPr>
          <w:p w:rsidR="00AC5E7A" w:rsidRPr="003A5EFD" w:rsidRDefault="00DB3995" w:rsidP="004E3DB8">
            <w:pPr>
              <w:jc w:val="center"/>
              <w:rPr>
                <w:rFonts w:ascii="Arial" w:hAnsi="Arial" w:cs="Arial"/>
                <w:szCs w:val="24"/>
              </w:rPr>
            </w:pPr>
            <w:r>
              <w:rPr>
                <w:rFonts w:ascii="Arial" w:hAnsi="Arial" w:cs="Arial"/>
                <w:szCs w:val="24"/>
              </w:rPr>
              <w:t>1 Hour</w:t>
            </w:r>
          </w:p>
        </w:tc>
        <w:tc>
          <w:tcPr>
            <w:tcW w:w="2340" w:type="dxa"/>
          </w:tcPr>
          <w:p w:rsidR="00AC5E7A" w:rsidRPr="00933133" w:rsidRDefault="00FC045F" w:rsidP="004E3DB8">
            <w:pPr>
              <w:jc w:val="center"/>
              <w:rPr>
                <w:rFonts w:ascii="Arial" w:hAnsi="Arial" w:cs="Arial"/>
                <w:sz w:val="22"/>
              </w:rPr>
            </w:pPr>
            <w:r>
              <w:rPr>
                <w:rFonts w:ascii="Arial" w:hAnsi="Arial" w:cs="Arial"/>
                <w:sz w:val="22"/>
              </w:rPr>
              <w:t>GS</w:t>
            </w:r>
            <w:r w:rsidR="001D29D4">
              <w:rPr>
                <w:rFonts w:ascii="Arial" w:hAnsi="Arial" w:cs="Arial"/>
                <w:sz w:val="22"/>
              </w:rPr>
              <w:t>-</w:t>
            </w:r>
            <w:r>
              <w:rPr>
                <w:rFonts w:ascii="Arial" w:hAnsi="Arial" w:cs="Arial"/>
                <w:sz w:val="22"/>
              </w:rPr>
              <w:t>O</w:t>
            </w:r>
            <w:r w:rsidR="001D29D4">
              <w:rPr>
                <w:rFonts w:ascii="Arial" w:hAnsi="Arial" w:cs="Arial"/>
                <w:sz w:val="22"/>
              </w:rPr>
              <w:t>ffice</w:t>
            </w:r>
            <w:r>
              <w:rPr>
                <w:rFonts w:ascii="Arial" w:hAnsi="Arial" w:cs="Arial"/>
                <w:sz w:val="22"/>
              </w:rPr>
              <w:t xml:space="preserve">-Building </w:t>
            </w:r>
            <w:r w:rsidR="00531FEF">
              <w:rPr>
                <w:rFonts w:ascii="Arial" w:hAnsi="Arial" w:cs="Arial"/>
                <w:sz w:val="22"/>
              </w:rPr>
              <w:t xml:space="preserve">and </w:t>
            </w:r>
            <w:r>
              <w:rPr>
                <w:rFonts w:ascii="Arial" w:hAnsi="Arial" w:cs="Arial"/>
                <w:sz w:val="22"/>
              </w:rPr>
              <w:t>Maintenance Division</w:t>
            </w:r>
          </w:p>
        </w:tc>
      </w:tr>
      <w:tr w:rsidR="00686A37" w:rsidRPr="00933133" w:rsidTr="004E3DB8">
        <w:tc>
          <w:tcPr>
            <w:tcW w:w="2649" w:type="dxa"/>
          </w:tcPr>
          <w:p w:rsidR="00686A37" w:rsidRPr="004F130D" w:rsidRDefault="00686A37" w:rsidP="004E3DB8">
            <w:pPr>
              <w:jc w:val="both"/>
              <w:rPr>
                <w:rFonts w:ascii="Arial" w:hAnsi="Arial" w:cs="Arial"/>
                <w:szCs w:val="24"/>
              </w:rPr>
            </w:pPr>
          </w:p>
          <w:p w:rsidR="00686A37" w:rsidRPr="004F130D" w:rsidRDefault="00686A37" w:rsidP="004E3DB8">
            <w:pPr>
              <w:jc w:val="both"/>
              <w:rPr>
                <w:rFonts w:ascii="Arial" w:hAnsi="Arial" w:cs="Arial"/>
                <w:szCs w:val="24"/>
              </w:rPr>
            </w:pPr>
          </w:p>
        </w:tc>
        <w:tc>
          <w:tcPr>
            <w:tcW w:w="2590" w:type="dxa"/>
          </w:tcPr>
          <w:p w:rsidR="00686A37" w:rsidRPr="004F130D" w:rsidRDefault="00686A37" w:rsidP="00686A37">
            <w:pPr>
              <w:jc w:val="both"/>
              <w:rPr>
                <w:rFonts w:ascii="Arial" w:hAnsi="Arial" w:cs="Arial"/>
                <w:szCs w:val="24"/>
              </w:rPr>
            </w:pPr>
            <w:r w:rsidRPr="004F130D">
              <w:rPr>
                <w:rFonts w:ascii="Arial" w:hAnsi="Arial" w:cs="Arial"/>
                <w:szCs w:val="24"/>
              </w:rPr>
              <w:t>1.2a If simple case/s, ask outsourced personnel to proceed with the repair.</w:t>
            </w:r>
          </w:p>
        </w:tc>
        <w:tc>
          <w:tcPr>
            <w:tcW w:w="1282" w:type="dxa"/>
          </w:tcPr>
          <w:p w:rsidR="00686A37" w:rsidRPr="004F130D" w:rsidRDefault="00686A37" w:rsidP="004E3DB8">
            <w:pPr>
              <w:jc w:val="center"/>
              <w:rPr>
                <w:rFonts w:ascii="Arial" w:hAnsi="Arial" w:cs="Arial"/>
                <w:szCs w:val="24"/>
              </w:rPr>
            </w:pPr>
            <w:r w:rsidRPr="004F130D">
              <w:rPr>
                <w:rFonts w:ascii="Arial" w:hAnsi="Arial" w:cs="Arial"/>
                <w:szCs w:val="24"/>
              </w:rPr>
              <w:t>None</w:t>
            </w:r>
          </w:p>
        </w:tc>
        <w:tc>
          <w:tcPr>
            <w:tcW w:w="1957" w:type="dxa"/>
          </w:tcPr>
          <w:p w:rsidR="00686A37" w:rsidRPr="003A5EFD" w:rsidRDefault="00DB3995" w:rsidP="004E3DB8">
            <w:pPr>
              <w:jc w:val="center"/>
              <w:rPr>
                <w:rFonts w:ascii="Arial" w:hAnsi="Arial" w:cs="Arial"/>
                <w:szCs w:val="24"/>
              </w:rPr>
            </w:pPr>
            <w:r w:rsidRPr="003A5EFD">
              <w:rPr>
                <w:rFonts w:ascii="Arial" w:hAnsi="Arial" w:cs="Arial"/>
                <w:szCs w:val="24"/>
              </w:rPr>
              <w:t xml:space="preserve">1 </w:t>
            </w:r>
            <w:r>
              <w:rPr>
                <w:rFonts w:ascii="Arial" w:hAnsi="Arial" w:cs="Arial"/>
                <w:szCs w:val="24"/>
              </w:rPr>
              <w:t>C</w:t>
            </w:r>
            <w:r w:rsidRPr="003A5EFD">
              <w:rPr>
                <w:rFonts w:ascii="Arial" w:hAnsi="Arial" w:cs="Arial"/>
                <w:szCs w:val="24"/>
              </w:rPr>
              <w:t xml:space="preserve">alendar </w:t>
            </w:r>
            <w:r>
              <w:rPr>
                <w:rFonts w:ascii="Arial" w:hAnsi="Arial" w:cs="Arial"/>
                <w:szCs w:val="24"/>
              </w:rPr>
              <w:t>D</w:t>
            </w:r>
            <w:r w:rsidRPr="003A5EFD">
              <w:rPr>
                <w:rFonts w:ascii="Arial" w:hAnsi="Arial" w:cs="Arial"/>
                <w:szCs w:val="24"/>
              </w:rPr>
              <w:t>ay</w:t>
            </w:r>
          </w:p>
        </w:tc>
        <w:tc>
          <w:tcPr>
            <w:tcW w:w="2340" w:type="dxa"/>
          </w:tcPr>
          <w:p w:rsidR="00686A37" w:rsidRPr="00933133" w:rsidRDefault="00686A37" w:rsidP="004E3DB8">
            <w:pPr>
              <w:jc w:val="center"/>
              <w:rPr>
                <w:rFonts w:ascii="Arial" w:hAnsi="Arial" w:cs="Arial"/>
                <w:sz w:val="22"/>
              </w:rPr>
            </w:pPr>
            <w:r>
              <w:rPr>
                <w:rFonts w:ascii="Arial" w:hAnsi="Arial" w:cs="Arial"/>
                <w:sz w:val="22"/>
              </w:rPr>
              <w:t>GS</w:t>
            </w:r>
            <w:r w:rsidR="001D29D4">
              <w:rPr>
                <w:rFonts w:ascii="Arial" w:hAnsi="Arial" w:cs="Arial"/>
                <w:sz w:val="22"/>
              </w:rPr>
              <w:t>-</w:t>
            </w:r>
            <w:r>
              <w:rPr>
                <w:rFonts w:ascii="Arial" w:hAnsi="Arial" w:cs="Arial"/>
                <w:sz w:val="22"/>
              </w:rPr>
              <w:t>O</w:t>
            </w:r>
            <w:r w:rsidR="001D29D4">
              <w:rPr>
                <w:rFonts w:ascii="Arial" w:hAnsi="Arial" w:cs="Arial"/>
                <w:sz w:val="22"/>
              </w:rPr>
              <w:t>ffice</w:t>
            </w:r>
            <w:r>
              <w:rPr>
                <w:rFonts w:ascii="Arial" w:hAnsi="Arial" w:cs="Arial"/>
                <w:sz w:val="22"/>
              </w:rPr>
              <w:t xml:space="preserve">-Building </w:t>
            </w:r>
            <w:r w:rsidR="00531FEF">
              <w:rPr>
                <w:rFonts w:ascii="Arial" w:hAnsi="Arial" w:cs="Arial"/>
                <w:sz w:val="22"/>
              </w:rPr>
              <w:t xml:space="preserve">and </w:t>
            </w:r>
            <w:r>
              <w:rPr>
                <w:rFonts w:ascii="Arial" w:hAnsi="Arial" w:cs="Arial"/>
                <w:sz w:val="22"/>
              </w:rPr>
              <w:t>Maintenance Division</w:t>
            </w:r>
          </w:p>
        </w:tc>
      </w:tr>
      <w:tr w:rsidR="00686A37" w:rsidRPr="00933133" w:rsidTr="004E3DB8">
        <w:tc>
          <w:tcPr>
            <w:tcW w:w="2649" w:type="dxa"/>
          </w:tcPr>
          <w:p w:rsidR="00686A37" w:rsidRPr="003A5EFD" w:rsidRDefault="00686A37" w:rsidP="004E3DB8">
            <w:pPr>
              <w:jc w:val="both"/>
              <w:rPr>
                <w:rFonts w:ascii="Arial" w:hAnsi="Arial" w:cs="Arial"/>
                <w:szCs w:val="24"/>
              </w:rPr>
            </w:pPr>
          </w:p>
        </w:tc>
        <w:tc>
          <w:tcPr>
            <w:tcW w:w="2590" w:type="dxa"/>
          </w:tcPr>
          <w:p w:rsidR="00686A37" w:rsidRPr="00165CB5" w:rsidRDefault="003E3EB4" w:rsidP="004F130D">
            <w:pPr>
              <w:jc w:val="both"/>
              <w:rPr>
                <w:rFonts w:ascii="Arial" w:hAnsi="Arial" w:cs="Arial"/>
                <w:szCs w:val="24"/>
              </w:rPr>
            </w:pPr>
            <w:r>
              <w:rPr>
                <w:rFonts w:ascii="Arial" w:hAnsi="Arial" w:cs="Arial"/>
                <w:szCs w:val="24"/>
              </w:rPr>
              <w:t>1.3</w:t>
            </w:r>
            <w:r w:rsidR="00686A37" w:rsidRPr="00165CB5">
              <w:rPr>
                <w:rFonts w:ascii="Arial" w:hAnsi="Arial" w:cs="Arial"/>
                <w:szCs w:val="24"/>
              </w:rPr>
              <w:t xml:space="preserve"> </w:t>
            </w:r>
            <w:r w:rsidR="004F130D" w:rsidRPr="00165CB5">
              <w:rPr>
                <w:rFonts w:ascii="Arial" w:hAnsi="Arial" w:cs="Arial"/>
                <w:szCs w:val="24"/>
              </w:rPr>
              <w:t>Conduct actual repair/maintenance work</w:t>
            </w:r>
            <w:r w:rsidR="00686A37" w:rsidRPr="00165CB5">
              <w:rPr>
                <w:rFonts w:ascii="Arial" w:hAnsi="Arial" w:cs="Arial"/>
                <w:szCs w:val="24"/>
              </w:rPr>
              <w:t>.</w:t>
            </w:r>
          </w:p>
        </w:tc>
        <w:tc>
          <w:tcPr>
            <w:tcW w:w="1282" w:type="dxa"/>
          </w:tcPr>
          <w:p w:rsidR="00686A37" w:rsidRPr="00165CB5" w:rsidRDefault="00686A37" w:rsidP="004E3DB8">
            <w:pPr>
              <w:jc w:val="center"/>
              <w:rPr>
                <w:rFonts w:ascii="Arial" w:hAnsi="Arial" w:cs="Arial"/>
                <w:szCs w:val="24"/>
              </w:rPr>
            </w:pPr>
            <w:r w:rsidRPr="00165CB5">
              <w:rPr>
                <w:rFonts w:ascii="Arial" w:hAnsi="Arial" w:cs="Arial"/>
                <w:szCs w:val="24"/>
              </w:rPr>
              <w:t>None</w:t>
            </w:r>
          </w:p>
        </w:tc>
        <w:tc>
          <w:tcPr>
            <w:tcW w:w="1957" w:type="dxa"/>
          </w:tcPr>
          <w:p w:rsidR="00686A37" w:rsidRPr="003A5EFD" w:rsidRDefault="00686A37" w:rsidP="00DB3995">
            <w:pPr>
              <w:jc w:val="center"/>
              <w:rPr>
                <w:rFonts w:ascii="Arial" w:hAnsi="Arial" w:cs="Arial"/>
                <w:szCs w:val="24"/>
              </w:rPr>
            </w:pPr>
            <w:r w:rsidRPr="003A5EFD">
              <w:rPr>
                <w:rFonts w:ascii="Arial" w:hAnsi="Arial" w:cs="Arial"/>
                <w:szCs w:val="24"/>
              </w:rPr>
              <w:t xml:space="preserve">1 </w:t>
            </w:r>
            <w:r w:rsidR="00DB3995">
              <w:rPr>
                <w:rFonts w:ascii="Arial" w:hAnsi="Arial" w:cs="Arial"/>
                <w:szCs w:val="24"/>
              </w:rPr>
              <w:t>C</w:t>
            </w:r>
            <w:r w:rsidRPr="003A5EFD">
              <w:rPr>
                <w:rFonts w:ascii="Arial" w:hAnsi="Arial" w:cs="Arial"/>
                <w:szCs w:val="24"/>
              </w:rPr>
              <w:t xml:space="preserve">alendar </w:t>
            </w:r>
            <w:r w:rsidR="00DB3995">
              <w:rPr>
                <w:rFonts w:ascii="Arial" w:hAnsi="Arial" w:cs="Arial"/>
                <w:szCs w:val="24"/>
              </w:rPr>
              <w:t>D</w:t>
            </w:r>
            <w:r w:rsidRPr="003A5EFD">
              <w:rPr>
                <w:rFonts w:ascii="Arial" w:hAnsi="Arial" w:cs="Arial"/>
                <w:szCs w:val="24"/>
              </w:rPr>
              <w:t>ay</w:t>
            </w:r>
          </w:p>
        </w:tc>
        <w:tc>
          <w:tcPr>
            <w:tcW w:w="2340" w:type="dxa"/>
          </w:tcPr>
          <w:p w:rsidR="00686A37" w:rsidRPr="00933133" w:rsidRDefault="004F130D" w:rsidP="004E3DB8">
            <w:pPr>
              <w:jc w:val="center"/>
              <w:rPr>
                <w:rFonts w:ascii="Arial" w:hAnsi="Arial" w:cs="Arial"/>
                <w:sz w:val="22"/>
              </w:rPr>
            </w:pPr>
            <w:r>
              <w:rPr>
                <w:rFonts w:ascii="Arial" w:hAnsi="Arial" w:cs="Arial"/>
                <w:sz w:val="22"/>
              </w:rPr>
              <w:t>GS</w:t>
            </w:r>
            <w:r w:rsidR="001D29D4">
              <w:rPr>
                <w:rFonts w:ascii="Arial" w:hAnsi="Arial" w:cs="Arial"/>
                <w:sz w:val="22"/>
              </w:rPr>
              <w:t>-</w:t>
            </w:r>
            <w:r>
              <w:rPr>
                <w:rFonts w:ascii="Arial" w:hAnsi="Arial" w:cs="Arial"/>
                <w:sz w:val="22"/>
              </w:rPr>
              <w:t>O</w:t>
            </w:r>
            <w:r w:rsidR="001D29D4">
              <w:rPr>
                <w:rFonts w:ascii="Arial" w:hAnsi="Arial" w:cs="Arial"/>
                <w:sz w:val="22"/>
              </w:rPr>
              <w:t>ffice</w:t>
            </w:r>
            <w:r>
              <w:rPr>
                <w:rFonts w:ascii="Arial" w:hAnsi="Arial" w:cs="Arial"/>
                <w:sz w:val="22"/>
              </w:rPr>
              <w:t xml:space="preserve">-Building </w:t>
            </w:r>
            <w:r w:rsidR="00531FEF">
              <w:rPr>
                <w:rFonts w:ascii="Arial" w:hAnsi="Arial" w:cs="Arial"/>
                <w:sz w:val="22"/>
              </w:rPr>
              <w:t xml:space="preserve">and </w:t>
            </w:r>
            <w:r>
              <w:rPr>
                <w:rFonts w:ascii="Arial" w:hAnsi="Arial" w:cs="Arial"/>
                <w:sz w:val="22"/>
              </w:rPr>
              <w:t>Maintenance Division</w:t>
            </w:r>
          </w:p>
        </w:tc>
      </w:tr>
      <w:tr w:rsidR="00572652" w:rsidRPr="00933133" w:rsidTr="004E3DB8">
        <w:tc>
          <w:tcPr>
            <w:tcW w:w="2649" w:type="dxa"/>
          </w:tcPr>
          <w:p w:rsidR="00572652" w:rsidRPr="003A5EFD" w:rsidRDefault="00572652" w:rsidP="004E3DB8">
            <w:pPr>
              <w:jc w:val="both"/>
              <w:rPr>
                <w:rFonts w:ascii="Arial" w:hAnsi="Arial" w:cs="Arial"/>
                <w:szCs w:val="24"/>
              </w:rPr>
            </w:pPr>
          </w:p>
        </w:tc>
        <w:tc>
          <w:tcPr>
            <w:tcW w:w="2590" w:type="dxa"/>
          </w:tcPr>
          <w:p w:rsidR="00572652" w:rsidRPr="003A5EFD" w:rsidRDefault="00572652" w:rsidP="003E3EB4">
            <w:pPr>
              <w:jc w:val="both"/>
              <w:rPr>
                <w:rFonts w:ascii="Arial" w:hAnsi="Arial" w:cs="Arial"/>
                <w:szCs w:val="24"/>
              </w:rPr>
            </w:pPr>
            <w:r w:rsidRPr="00F4262F">
              <w:rPr>
                <w:rFonts w:ascii="Arial" w:hAnsi="Arial" w:cs="Arial"/>
                <w:szCs w:val="24"/>
              </w:rPr>
              <w:t>1.</w:t>
            </w:r>
            <w:r w:rsidR="003E3EB4">
              <w:rPr>
                <w:rFonts w:ascii="Arial" w:hAnsi="Arial" w:cs="Arial"/>
                <w:szCs w:val="24"/>
              </w:rPr>
              <w:t>4</w:t>
            </w:r>
            <w:r w:rsidRPr="00F4262F">
              <w:rPr>
                <w:rFonts w:ascii="Arial" w:hAnsi="Arial" w:cs="Arial"/>
                <w:szCs w:val="24"/>
              </w:rPr>
              <w:t xml:space="preserve"> </w:t>
            </w:r>
            <w:r>
              <w:rPr>
                <w:rFonts w:ascii="Arial" w:hAnsi="Arial" w:cs="Arial"/>
                <w:szCs w:val="24"/>
              </w:rPr>
              <w:t xml:space="preserve">Issue Repair </w:t>
            </w:r>
            <w:r>
              <w:rPr>
                <w:rFonts w:ascii="Arial" w:hAnsi="Arial" w:cs="Arial"/>
                <w:szCs w:val="24"/>
              </w:rPr>
              <w:lastRenderedPageBreak/>
              <w:t>Certification Form to requesting office/unit.</w:t>
            </w:r>
          </w:p>
        </w:tc>
        <w:tc>
          <w:tcPr>
            <w:tcW w:w="1282" w:type="dxa"/>
          </w:tcPr>
          <w:p w:rsidR="00572652" w:rsidRPr="003A5EFD" w:rsidRDefault="00572652" w:rsidP="004E3DB8">
            <w:pPr>
              <w:jc w:val="center"/>
              <w:rPr>
                <w:rFonts w:ascii="Arial" w:hAnsi="Arial" w:cs="Arial"/>
                <w:szCs w:val="24"/>
              </w:rPr>
            </w:pPr>
            <w:r w:rsidRPr="003A5EFD">
              <w:rPr>
                <w:rFonts w:ascii="Arial" w:hAnsi="Arial" w:cs="Arial"/>
                <w:szCs w:val="24"/>
              </w:rPr>
              <w:lastRenderedPageBreak/>
              <w:t>None</w:t>
            </w:r>
          </w:p>
        </w:tc>
        <w:tc>
          <w:tcPr>
            <w:tcW w:w="1957" w:type="dxa"/>
          </w:tcPr>
          <w:p w:rsidR="00572652" w:rsidRPr="003A5EFD" w:rsidRDefault="00572652" w:rsidP="00DB3995">
            <w:pPr>
              <w:jc w:val="center"/>
              <w:rPr>
                <w:rFonts w:ascii="Arial" w:hAnsi="Arial" w:cs="Arial"/>
                <w:szCs w:val="24"/>
              </w:rPr>
            </w:pPr>
            <w:r w:rsidRPr="003A5EFD">
              <w:rPr>
                <w:rFonts w:ascii="Arial" w:hAnsi="Arial" w:cs="Arial"/>
                <w:szCs w:val="24"/>
              </w:rPr>
              <w:t xml:space="preserve">1 </w:t>
            </w:r>
            <w:r w:rsidR="00DB3995">
              <w:rPr>
                <w:rFonts w:ascii="Arial" w:hAnsi="Arial" w:cs="Arial"/>
                <w:szCs w:val="24"/>
              </w:rPr>
              <w:t>C</w:t>
            </w:r>
            <w:r w:rsidRPr="003A5EFD">
              <w:rPr>
                <w:rFonts w:ascii="Arial" w:hAnsi="Arial" w:cs="Arial"/>
                <w:szCs w:val="24"/>
              </w:rPr>
              <w:t xml:space="preserve">alendar </w:t>
            </w:r>
            <w:r w:rsidR="00DB3995">
              <w:rPr>
                <w:rFonts w:ascii="Arial" w:hAnsi="Arial" w:cs="Arial"/>
                <w:szCs w:val="24"/>
              </w:rPr>
              <w:t>D</w:t>
            </w:r>
            <w:r w:rsidRPr="003A5EFD">
              <w:rPr>
                <w:rFonts w:ascii="Arial" w:hAnsi="Arial" w:cs="Arial"/>
                <w:szCs w:val="24"/>
              </w:rPr>
              <w:t>ay</w:t>
            </w:r>
          </w:p>
        </w:tc>
        <w:tc>
          <w:tcPr>
            <w:tcW w:w="2340" w:type="dxa"/>
          </w:tcPr>
          <w:p w:rsidR="00572652" w:rsidRPr="00933133" w:rsidRDefault="00572652" w:rsidP="004E3DB8">
            <w:pPr>
              <w:jc w:val="center"/>
              <w:rPr>
                <w:rFonts w:ascii="Arial" w:hAnsi="Arial" w:cs="Arial"/>
                <w:sz w:val="22"/>
              </w:rPr>
            </w:pPr>
            <w:r>
              <w:rPr>
                <w:rFonts w:ascii="Arial" w:hAnsi="Arial" w:cs="Arial"/>
                <w:sz w:val="22"/>
              </w:rPr>
              <w:t>GS</w:t>
            </w:r>
            <w:r w:rsidR="00531FEF">
              <w:rPr>
                <w:rFonts w:ascii="Arial" w:hAnsi="Arial" w:cs="Arial"/>
                <w:sz w:val="22"/>
              </w:rPr>
              <w:t>-</w:t>
            </w:r>
            <w:r>
              <w:rPr>
                <w:rFonts w:ascii="Arial" w:hAnsi="Arial" w:cs="Arial"/>
                <w:sz w:val="22"/>
              </w:rPr>
              <w:t>O</w:t>
            </w:r>
            <w:r w:rsidR="00531FEF">
              <w:rPr>
                <w:rFonts w:ascii="Arial" w:hAnsi="Arial" w:cs="Arial"/>
                <w:sz w:val="22"/>
              </w:rPr>
              <w:t>ffice</w:t>
            </w:r>
            <w:r>
              <w:rPr>
                <w:rFonts w:ascii="Arial" w:hAnsi="Arial" w:cs="Arial"/>
                <w:sz w:val="22"/>
              </w:rPr>
              <w:t xml:space="preserve">-Building </w:t>
            </w:r>
            <w:r w:rsidR="00531FEF">
              <w:rPr>
                <w:rFonts w:ascii="Arial" w:hAnsi="Arial" w:cs="Arial"/>
                <w:sz w:val="22"/>
              </w:rPr>
              <w:lastRenderedPageBreak/>
              <w:t xml:space="preserve">and </w:t>
            </w:r>
            <w:r>
              <w:rPr>
                <w:rFonts w:ascii="Arial" w:hAnsi="Arial" w:cs="Arial"/>
                <w:sz w:val="22"/>
              </w:rPr>
              <w:t>Maintenance Division</w:t>
            </w:r>
          </w:p>
        </w:tc>
      </w:tr>
      <w:tr w:rsidR="00572652" w:rsidRPr="00933133" w:rsidTr="00E97562">
        <w:tc>
          <w:tcPr>
            <w:tcW w:w="2649" w:type="dxa"/>
            <w:shd w:val="clear" w:color="auto" w:fill="A6A6A6" w:themeFill="background1" w:themeFillShade="A6"/>
          </w:tcPr>
          <w:p w:rsidR="00572652" w:rsidRPr="003A5EFD" w:rsidRDefault="00572652" w:rsidP="004E3DB8">
            <w:pPr>
              <w:jc w:val="both"/>
              <w:rPr>
                <w:rFonts w:ascii="Arial" w:hAnsi="Arial" w:cs="Arial"/>
                <w:szCs w:val="24"/>
              </w:rPr>
            </w:pPr>
          </w:p>
        </w:tc>
        <w:tc>
          <w:tcPr>
            <w:tcW w:w="2590" w:type="dxa"/>
            <w:shd w:val="clear" w:color="auto" w:fill="A6A6A6" w:themeFill="background1" w:themeFillShade="A6"/>
            <w:vAlign w:val="center"/>
          </w:tcPr>
          <w:p w:rsidR="00572652" w:rsidRPr="00F4262F" w:rsidRDefault="00572652" w:rsidP="00572652">
            <w:pPr>
              <w:jc w:val="center"/>
              <w:rPr>
                <w:rFonts w:ascii="Arial" w:hAnsi="Arial" w:cs="Arial"/>
                <w:szCs w:val="24"/>
              </w:rPr>
            </w:pPr>
            <w:r w:rsidRPr="003A5EFD">
              <w:rPr>
                <w:rFonts w:ascii="Arial" w:hAnsi="Arial" w:cs="Arial"/>
                <w:b/>
                <w:szCs w:val="24"/>
              </w:rPr>
              <w:t>TOTAL</w:t>
            </w:r>
          </w:p>
        </w:tc>
        <w:tc>
          <w:tcPr>
            <w:tcW w:w="1282" w:type="dxa"/>
            <w:shd w:val="clear" w:color="auto" w:fill="A6A6A6" w:themeFill="background1" w:themeFillShade="A6"/>
            <w:vAlign w:val="center"/>
          </w:tcPr>
          <w:p w:rsidR="00572652" w:rsidRPr="003A5EFD" w:rsidRDefault="00572652" w:rsidP="00572652">
            <w:pPr>
              <w:jc w:val="center"/>
              <w:rPr>
                <w:rFonts w:ascii="Arial" w:hAnsi="Arial" w:cs="Arial"/>
                <w:szCs w:val="24"/>
              </w:rPr>
            </w:pPr>
            <w:r>
              <w:rPr>
                <w:rFonts w:ascii="Arial" w:hAnsi="Arial" w:cs="Arial"/>
                <w:b/>
                <w:szCs w:val="24"/>
              </w:rPr>
              <w:t>None</w:t>
            </w:r>
          </w:p>
        </w:tc>
        <w:tc>
          <w:tcPr>
            <w:tcW w:w="1957" w:type="dxa"/>
            <w:shd w:val="clear" w:color="auto" w:fill="A6A6A6" w:themeFill="background1" w:themeFillShade="A6"/>
          </w:tcPr>
          <w:p w:rsidR="00572652" w:rsidRPr="003A5EFD" w:rsidRDefault="00DB3995" w:rsidP="00DB3995">
            <w:pPr>
              <w:jc w:val="center"/>
              <w:rPr>
                <w:rFonts w:ascii="Arial" w:hAnsi="Arial" w:cs="Arial"/>
                <w:szCs w:val="24"/>
              </w:rPr>
            </w:pPr>
            <w:r>
              <w:rPr>
                <w:rFonts w:ascii="Arial" w:hAnsi="Arial" w:cs="Arial"/>
                <w:b/>
                <w:szCs w:val="24"/>
              </w:rPr>
              <w:t>3 Days 1 Hour and 1</w:t>
            </w:r>
            <w:r w:rsidR="00572652">
              <w:rPr>
                <w:rFonts w:ascii="Arial" w:hAnsi="Arial" w:cs="Arial"/>
                <w:b/>
                <w:szCs w:val="24"/>
              </w:rPr>
              <w:t>5</w:t>
            </w:r>
            <w:r w:rsidR="00572652" w:rsidRPr="003A5EFD">
              <w:rPr>
                <w:rFonts w:ascii="Arial" w:hAnsi="Arial" w:cs="Arial"/>
                <w:b/>
                <w:szCs w:val="24"/>
              </w:rPr>
              <w:t xml:space="preserve"> Minutes</w:t>
            </w:r>
          </w:p>
        </w:tc>
        <w:tc>
          <w:tcPr>
            <w:tcW w:w="2340" w:type="dxa"/>
            <w:shd w:val="clear" w:color="auto" w:fill="A6A6A6" w:themeFill="background1" w:themeFillShade="A6"/>
          </w:tcPr>
          <w:p w:rsidR="00572652" w:rsidRDefault="00572652" w:rsidP="004E3DB8">
            <w:pPr>
              <w:jc w:val="center"/>
              <w:rPr>
                <w:rFonts w:ascii="Arial" w:hAnsi="Arial" w:cs="Arial"/>
                <w:sz w:val="22"/>
              </w:rPr>
            </w:pPr>
          </w:p>
        </w:tc>
      </w:tr>
    </w:tbl>
    <w:p w:rsidR="00AC5E7A" w:rsidRDefault="00AC5E7A" w:rsidP="00AC5E7A">
      <w:pPr>
        <w:jc w:val="both"/>
        <w:rPr>
          <w:rFonts w:ascii="Arial" w:hAnsi="Arial" w:cs="Arial"/>
          <w:b/>
          <w:szCs w:val="24"/>
        </w:rPr>
      </w:pPr>
    </w:p>
    <w:p w:rsidR="00DB3995" w:rsidRDefault="00DB3995" w:rsidP="00AC5E7A">
      <w:pPr>
        <w:jc w:val="both"/>
        <w:rPr>
          <w:rFonts w:ascii="Arial" w:hAnsi="Arial" w:cs="Arial"/>
          <w:b/>
          <w:szCs w:val="24"/>
        </w:rPr>
      </w:pPr>
    </w:p>
    <w:p w:rsidR="00AC5E7A" w:rsidRDefault="00DB3995" w:rsidP="005F1ECB">
      <w:pPr>
        <w:jc w:val="both"/>
        <w:rPr>
          <w:rFonts w:ascii="Arial" w:hAnsi="Arial" w:cs="Arial"/>
        </w:rPr>
      </w:pPr>
      <w:r w:rsidRPr="00DB3995">
        <w:rPr>
          <w:rFonts w:ascii="Arial" w:hAnsi="Arial" w:cs="Arial"/>
        </w:rPr>
        <w:t xml:space="preserve">General Services for </w:t>
      </w:r>
      <w:r w:rsidRPr="00DB3995">
        <w:rPr>
          <w:rFonts w:ascii="Arial" w:hAnsi="Arial" w:cs="Arial"/>
          <w:b/>
        </w:rPr>
        <w:t xml:space="preserve">Building </w:t>
      </w:r>
      <w:r w:rsidR="00D75D36">
        <w:rPr>
          <w:rFonts w:ascii="Arial" w:hAnsi="Arial" w:cs="Arial"/>
          <w:b/>
        </w:rPr>
        <w:t xml:space="preserve">Repair </w:t>
      </w:r>
      <w:r w:rsidRPr="00DB3995">
        <w:rPr>
          <w:rFonts w:ascii="Arial" w:hAnsi="Arial" w:cs="Arial"/>
          <w:b/>
        </w:rPr>
        <w:t>and Maintenance Request (Complex Request/ Requiring AMP)</w:t>
      </w:r>
      <w:r w:rsidRPr="00DB3995">
        <w:rPr>
          <w:rFonts w:ascii="Arial" w:hAnsi="Arial" w:cs="Arial"/>
        </w:rPr>
        <w:t xml:space="preserve"> includes repairs and preventive maintenance to office facilities, plumbing, electrical, architectural, painting, roofing, and air conditioning.</w:t>
      </w:r>
    </w:p>
    <w:p w:rsidR="00016065" w:rsidRDefault="00016065" w:rsidP="005F1ECB">
      <w:pPr>
        <w:jc w:val="both"/>
        <w:rPr>
          <w:rFonts w:ascii="Arial" w:hAnsi="Arial" w:cs="Arial"/>
        </w:rPr>
      </w:pPr>
    </w:p>
    <w:tbl>
      <w:tblPr>
        <w:tblStyle w:val="TableGrid"/>
        <w:tblW w:w="10818" w:type="dxa"/>
        <w:tblLook w:val="04A0" w:firstRow="1" w:lastRow="0" w:firstColumn="1" w:lastColumn="0" w:noHBand="0" w:noVBand="1"/>
      </w:tblPr>
      <w:tblGrid>
        <w:gridCol w:w="2590"/>
        <w:gridCol w:w="1040"/>
        <w:gridCol w:w="1707"/>
        <w:gridCol w:w="125"/>
        <w:gridCol w:w="1113"/>
        <w:gridCol w:w="1943"/>
        <w:gridCol w:w="2214"/>
        <w:gridCol w:w="86"/>
      </w:tblGrid>
      <w:tr w:rsidR="00AE3D30" w:rsidRPr="003A5EFD" w:rsidTr="00997679">
        <w:trPr>
          <w:gridAfter w:val="1"/>
          <w:wAfter w:w="90" w:type="dxa"/>
        </w:trPr>
        <w:tc>
          <w:tcPr>
            <w:tcW w:w="3528" w:type="dxa"/>
            <w:gridSpan w:val="2"/>
            <w:shd w:val="clear" w:color="auto" w:fill="95B3D7" w:themeFill="accent1" w:themeFillTint="99"/>
          </w:tcPr>
          <w:p w:rsidR="00AE3D30" w:rsidRPr="003A5EFD" w:rsidRDefault="00AE3D30" w:rsidP="004E3DB8">
            <w:pPr>
              <w:rPr>
                <w:rFonts w:ascii="Arial" w:hAnsi="Arial" w:cs="Arial"/>
                <w:b/>
                <w:szCs w:val="24"/>
              </w:rPr>
            </w:pPr>
            <w:r w:rsidRPr="003A5EFD">
              <w:rPr>
                <w:rFonts w:ascii="Arial" w:hAnsi="Arial" w:cs="Arial"/>
                <w:b/>
                <w:szCs w:val="24"/>
              </w:rPr>
              <w:t>Office/Division:</w:t>
            </w:r>
          </w:p>
        </w:tc>
        <w:tc>
          <w:tcPr>
            <w:tcW w:w="7200" w:type="dxa"/>
            <w:gridSpan w:val="5"/>
          </w:tcPr>
          <w:p w:rsidR="00AE3D30" w:rsidRPr="003A5EFD" w:rsidRDefault="00AE3D30" w:rsidP="004E3DB8">
            <w:pPr>
              <w:rPr>
                <w:rFonts w:ascii="Arial" w:hAnsi="Arial" w:cs="Arial"/>
                <w:b/>
                <w:szCs w:val="24"/>
              </w:rPr>
            </w:pPr>
            <w:r>
              <w:rPr>
                <w:rFonts w:ascii="Arial" w:hAnsi="Arial" w:cs="Arial"/>
                <w:szCs w:val="24"/>
              </w:rPr>
              <w:t xml:space="preserve">Building </w:t>
            </w:r>
            <w:r w:rsidR="00D75D36">
              <w:rPr>
                <w:rFonts w:ascii="Arial" w:hAnsi="Arial" w:cs="Arial"/>
                <w:szCs w:val="24"/>
              </w:rPr>
              <w:t xml:space="preserve">Repair </w:t>
            </w:r>
            <w:r w:rsidR="00DB51EA">
              <w:rPr>
                <w:rFonts w:ascii="Arial" w:hAnsi="Arial" w:cs="Arial"/>
                <w:szCs w:val="24"/>
              </w:rPr>
              <w:t xml:space="preserve">and </w:t>
            </w:r>
            <w:r>
              <w:rPr>
                <w:rFonts w:ascii="Arial" w:hAnsi="Arial" w:cs="Arial"/>
                <w:szCs w:val="24"/>
              </w:rPr>
              <w:t>Maintenance</w:t>
            </w:r>
            <w:r w:rsidRPr="003A5EFD">
              <w:rPr>
                <w:rFonts w:ascii="Arial" w:hAnsi="Arial" w:cs="Arial"/>
                <w:szCs w:val="24"/>
              </w:rPr>
              <w:t xml:space="preserve"> Division- General Services Office</w:t>
            </w:r>
          </w:p>
        </w:tc>
      </w:tr>
      <w:tr w:rsidR="00AE3D30" w:rsidRPr="003A5EFD" w:rsidTr="00997679">
        <w:trPr>
          <w:gridAfter w:val="1"/>
          <w:wAfter w:w="90" w:type="dxa"/>
        </w:trPr>
        <w:tc>
          <w:tcPr>
            <w:tcW w:w="3528" w:type="dxa"/>
            <w:gridSpan w:val="2"/>
            <w:shd w:val="clear" w:color="auto" w:fill="95B3D7" w:themeFill="accent1" w:themeFillTint="99"/>
          </w:tcPr>
          <w:p w:rsidR="00AE3D30" w:rsidRPr="003A5EFD" w:rsidRDefault="00AE3D30" w:rsidP="004E3DB8">
            <w:pPr>
              <w:rPr>
                <w:rFonts w:ascii="Arial" w:hAnsi="Arial" w:cs="Arial"/>
                <w:b/>
                <w:szCs w:val="24"/>
              </w:rPr>
            </w:pPr>
            <w:r w:rsidRPr="003A5EFD">
              <w:rPr>
                <w:rFonts w:ascii="Arial" w:hAnsi="Arial" w:cs="Arial"/>
                <w:b/>
                <w:szCs w:val="24"/>
              </w:rPr>
              <w:t>Classification:</w:t>
            </w:r>
          </w:p>
        </w:tc>
        <w:tc>
          <w:tcPr>
            <w:tcW w:w="7200" w:type="dxa"/>
            <w:gridSpan w:val="5"/>
          </w:tcPr>
          <w:p w:rsidR="00AE3D30" w:rsidRPr="003A5EFD" w:rsidRDefault="004F6FEE" w:rsidP="004E3DB8">
            <w:pPr>
              <w:rPr>
                <w:rFonts w:ascii="Arial" w:hAnsi="Arial" w:cs="Arial"/>
                <w:szCs w:val="24"/>
              </w:rPr>
            </w:pPr>
            <w:r>
              <w:rPr>
                <w:rFonts w:ascii="Arial" w:hAnsi="Arial" w:cs="Arial"/>
                <w:szCs w:val="24"/>
              </w:rPr>
              <w:t>Highly Technical</w:t>
            </w:r>
          </w:p>
        </w:tc>
      </w:tr>
      <w:tr w:rsidR="00AE3D30" w:rsidRPr="003A5EFD" w:rsidTr="00997679">
        <w:trPr>
          <w:gridAfter w:val="1"/>
          <w:wAfter w:w="90" w:type="dxa"/>
        </w:trPr>
        <w:tc>
          <w:tcPr>
            <w:tcW w:w="3528" w:type="dxa"/>
            <w:gridSpan w:val="2"/>
            <w:shd w:val="clear" w:color="auto" w:fill="95B3D7" w:themeFill="accent1" w:themeFillTint="99"/>
          </w:tcPr>
          <w:p w:rsidR="00AE3D30" w:rsidRPr="003A5EFD" w:rsidRDefault="00AE3D30" w:rsidP="004E3DB8">
            <w:pPr>
              <w:rPr>
                <w:rFonts w:ascii="Arial" w:hAnsi="Arial" w:cs="Arial"/>
                <w:b/>
                <w:szCs w:val="24"/>
              </w:rPr>
            </w:pPr>
            <w:r w:rsidRPr="003A5EFD">
              <w:rPr>
                <w:rFonts w:ascii="Arial" w:hAnsi="Arial" w:cs="Arial"/>
                <w:b/>
                <w:szCs w:val="24"/>
              </w:rPr>
              <w:t>Type of Transaction:</w:t>
            </w:r>
          </w:p>
        </w:tc>
        <w:tc>
          <w:tcPr>
            <w:tcW w:w="7200" w:type="dxa"/>
            <w:gridSpan w:val="5"/>
          </w:tcPr>
          <w:p w:rsidR="00AE3D30" w:rsidRPr="003A5EFD" w:rsidRDefault="00AE3D30" w:rsidP="004E3DB8">
            <w:pPr>
              <w:rPr>
                <w:rFonts w:ascii="Arial" w:hAnsi="Arial" w:cs="Arial"/>
                <w:szCs w:val="24"/>
              </w:rPr>
            </w:pPr>
            <w:r w:rsidRPr="003A5EFD">
              <w:rPr>
                <w:rFonts w:ascii="Arial" w:hAnsi="Arial" w:cs="Arial"/>
                <w:szCs w:val="24"/>
              </w:rPr>
              <w:t>G2G- Government to Government</w:t>
            </w:r>
          </w:p>
        </w:tc>
      </w:tr>
      <w:tr w:rsidR="00AE3D30" w:rsidRPr="003A5EFD" w:rsidTr="00997679">
        <w:trPr>
          <w:gridAfter w:val="1"/>
          <w:wAfter w:w="90" w:type="dxa"/>
        </w:trPr>
        <w:tc>
          <w:tcPr>
            <w:tcW w:w="3528" w:type="dxa"/>
            <w:gridSpan w:val="2"/>
            <w:shd w:val="clear" w:color="auto" w:fill="95B3D7" w:themeFill="accent1" w:themeFillTint="99"/>
          </w:tcPr>
          <w:p w:rsidR="00AE3D30" w:rsidRPr="003A5EFD" w:rsidRDefault="00AE3D30" w:rsidP="004E3DB8">
            <w:pPr>
              <w:rPr>
                <w:rFonts w:ascii="Arial" w:hAnsi="Arial" w:cs="Arial"/>
                <w:b/>
                <w:szCs w:val="24"/>
              </w:rPr>
            </w:pPr>
            <w:r w:rsidRPr="003A5EFD">
              <w:rPr>
                <w:rFonts w:ascii="Arial" w:hAnsi="Arial" w:cs="Arial"/>
                <w:b/>
                <w:szCs w:val="24"/>
              </w:rPr>
              <w:t>Who may avail:</w:t>
            </w:r>
          </w:p>
        </w:tc>
        <w:tc>
          <w:tcPr>
            <w:tcW w:w="7200" w:type="dxa"/>
            <w:gridSpan w:val="5"/>
          </w:tcPr>
          <w:p w:rsidR="00AE3D30" w:rsidRPr="003A5EFD" w:rsidRDefault="00AE3D30" w:rsidP="004E3DB8">
            <w:pPr>
              <w:rPr>
                <w:rFonts w:ascii="Arial" w:hAnsi="Arial" w:cs="Arial"/>
                <w:b/>
                <w:szCs w:val="24"/>
              </w:rPr>
            </w:pPr>
            <w:r w:rsidRPr="003A5EFD">
              <w:rPr>
                <w:rFonts w:ascii="Arial" w:hAnsi="Arial" w:cs="Arial"/>
                <w:szCs w:val="24"/>
              </w:rPr>
              <w:t>Employees and All Offices of PGOM</w:t>
            </w:r>
          </w:p>
        </w:tc>
      </w:tr>
      <w:tr w:rsidR="00AE3D30" w:rsidRPr="00974CBE" w:rsidTr="00997679">
        <w:trPr>
          <w:gridAfter w:val="1"/>
          <w:wAfter w:w="90" w:type="dxa"/>
        </w:trPr>
        <w:tc>
          <w:tcPr>
            <w:tcW w:w="5364" w:type="dxa"/>
            <w:gridSpan w:val="4"/>
            <w:shd w:val="clear" w:color="auto" w:fill="95B3D7" w:themeFill="accent1" w:themeFillTint="99"/>
          </w:tcPr>
          <w:p w:rsidR="00AE3D30" w:rsidRPr="00974CBE" w:rsidRDefault="00AE3D30" w:rsidP="004E3DB8">
            <w:pPr>
              <w:jc w:val="center"/>
              <w:rPr>
                <w:rFonts w:ascii="Arial" w:hAnsi="Arial" w:cs="Arial"/>
                <w:b/>
              </w:rPr>
            </w:pPr>
            <w:r w:rsidRPr="00974CBE">
              <w:rPr>
                <w:rFonts w:ascii="Arial" w:hAnsi="Arial" w:cs="Arial"/>
                <w:b/>
              </w:rPr>
              <w:t>CHECKLIST OF REQUIREMENTS</w:t>
            </w:r>
          </w:p>
        </w:tc>
        <w:tc>
          <w:tcPr>
            <w:tcW w:w="5364" w:type="dxa"/>
            <w:gridSpan w:val="3"/>
            <w:shd w:val="clear" w:color="auto" w:fill="95B3D7" w:themeFill="accent1" w:themeFillTint="99"/>
          </w:tcPr>
          <w:p w:rsidR="00AE3D30" w:rsidRPr="00974CBE" w:rsidRDefault="00AE3D30" w:rsidP="004E3DB8">
            <w:pPr>
              <w:jc w:val="center"/>
              <w:rPr>
                <w:rFonts w:ascii="Arial" w:hAnsi="Arial" w:cs="Arial"/>
                <w:b/>
              </w:rPr>
            </w:pPr>
            <w:r w:rsidRPr="00974CBE">
              <w:rPr>
                <w:rFonts w:ascii="Arial" w:hAnsi="Arial" w:cs="Arial"/>
                <w:b/>
              </w:rPr>
              <w:t>WHERE TO SECURE</w:t>
            </w:r>
          </w:p>
        </w:tc>
      </w:tr>
      <w:tr w:rsidR="00AE3D30" w:rsidRPr="00974CBE" w:rsidTr="00997679">
        <w:trPr>
          <w:gridAfter w:val="1"/>
          <w:wAfter w:w="90" w:type="dxa"/>
        </w:trPr>
        <w:tc>
          <w:tcPr>
            <w:tcW w:w="5364" w:type="dxa"/>
            <w:gridSpan w:val="4"/>
          </w:tcPr>
          <w:p w:rsidR="00AE3D30" w:rsidRPr="00974CBE" w:rsidRDefault="00AE3D30" w:rsidP="004E3DB8">
            <w:pPr>
              <w:rPr>
                <w:rFonts w:ascii="Arial" w:hAnsi="Arial" w:cs="Arial"/>
                <w:b/>
              </w:rPr>
            </w:pPr>
            <w:r w:rsidRPr="00974CBE">
              <w:rPr>
                <w:rFonts w:ascii="Arial" w:hAnsi="Arial" w:cs="Arial"/>
              </w:rPr>
              <w:t>1.Accomplished</w:t>
            </w:r>
            <w:r>
              <w:rPr>
                <w:rFonts w:ascii="Arial" w:hAnsi="Arial" w:cs="Arial"/>
              </w:rPr>
              <w:t xml:space="preserve"> Building and Repair Maintenance Request (BMR) Form (1</w:t>
            </w:r>
            <w:r w:rsidRPr="00974CBE">
              <w:rPr>
                <w:rFonts w:ascii="Arial" w:hAnsi="Arial" w:cs="Arial"/>
              </w:rPr>
              <w:t xml:space="preserve"> Orig</w:t>
            </w:r>
            <w:r>
              <w:rPr>
                <w:rFonts w:ascii="Arial" w:hAnsi="Arial" w:cs="Arial"/>
              </w:rPr>
              <w:t>inal, 1 Photo</w:t>
            </w:r>
            <w:r w:rsidRPr="00974CBE">
              <w:rPr>
                <w:rFonts w:ascii="Arial" w:hAnsi="Arial" w:cs="Arial"/>
              </w:rPr>
              <w:t xml:space="preserve"> Copy)</w:t>
            </w:r>
          </w:p>
        </w:tc>
        <w:tc>
          <w:tcPr>
            <w:tcW w:w="5364" w:type="dxa"/>
            <w:gridSpan w:val="3"/>
          </w:tcPr>
          <w:p w:rsidR="00AE3D30" w:rsidRPr="00974CBE" w:rsidRDefault="00AE3D30" w:rsidP="004E3DB8">
            <w:pPr>
              <w:rPr>
                <w:rFonts w:ascii="Arial" w:hAnsi="Arial" w:cs="Arial"/>
              </w:rPr>
            </w:pPr>
            <w:r w:rsidRPr="00974CBE">
              <w:rPr>
                <w:rFonts w:ascii="Arial" w:hAnsi="Arial" w:cs="Arial"/>
              </w:rPr>
              <w:t xml:space="preserve">General Services Office- </w:t>
            </w:r>
            <w:r>
              <w:rPr>
                <w:rFonts w:ascii="Arial" w:hAnsi="Arial" w:cs="Arial"/>
              </w:rPr>
              <w:t>Building</w:t>
            </w:r>
            <w:r w:rsidR="00257B0A">
              <w:rPr>
                <w:rFonts w:ascii="Arial" w:hAnsi="Arial" w:cs="Arial"/>
              </w:rPr>
              <w:t xml:space="preserve"> Repair and</w:t>
            </w:r>
            <w:r>
              <w:rPr>
                <w:rFonts w:ascii="Arial" w:hAnsi="Arial" w:cs="Arial"/>
              </w:rPr>
              <w:t xml:space="preserve"> Maintenance</w:t>
            </w:r>
            <w:r w:rsidRPr="00974CBE">
              <w:rPr>
                <w:rFonts w:ascii="Arial" w:hAnsi="Arial" w:cs="Arial"/>
              </w:rPr>
              <w:t xml:space="preserve"> Division</w:t>
            </w:r>
          </w:p>
        </w:tc>
      </w:tr>
      <w:tr w:rsidR="00AE3D30" w:rsidRPr="00974CBE" w:rsidTr="00997679">
        <w:trPr>
          <w:gridAfter w:val="1"/>
          <w:wAfter w:w="90" w:type="dxa"/>
        </w:trPr>
        <w:tc>
          <w:tcPr>
            <w:tcW w:w="5364" w:type="dxa"/>
            <w:gridSpan w:val="4"/>
          </w:tcPr>
          <w:p w:rsidR="00AE3D30" w:rsidRPr="00974CBE" w:rsidRDefault="00AE3D30" w:rsidP="004E3DB8">
            <w:pPr>
              <w:rPr>
                <w:rFonts w:ascii="Arial" w:hAnsi="Arial" w:cs="Arial"/>
              </w:rPr>
            </w:pPr>
            <w:r w:rsidRPr="00974CBE">
              <w:rPr>
                <w:rFonts w:ascii="Arial" w:hAnsi="Arial" w:cs="Arial"/>
              </w:rPr>
              <w:t xml:space="preserve">2. </w:t>
            </w:r>
            <w:r>
              <w:rPr>
                <w:rFonts w:ascii="Arial" w:hAnsi="Arial" w:cs="Arial"/>
              </w:rPr>
              <w:t xml:space="preserve">Repair Certification Form (RCF) </w:t>
            </w:r>
            <w:r w:rsidRPr="00974CBE">
              <w:rPr>
                <w:rFonts w:ascii="Arial" w:hAnsi="Arial" w:cs="Arial"/>
              </w:rPr>
              <w:t>(</w:t>
            </w:r>
            <w:r>
              <w:rPr>
                <w:rFonts w:ascii="Arial" w:hAnsi="Arial" w:cs="Arial"/>
              </w:rPr>
              <w:t>1</w:t>
            </w:r>
            <w:r w:rsidRPr="00974CBE">
              <w:rPr>
                <w:rFonts w:ascii="Arial" w:hAnsi="Arial" w:cs="Arial"/>
              </w:rPr>
              <w:t xml:space="preserve"> Orig</w:t>
            </w:r>
            <w:r>
              <w:rPr>
                <w:rFonts w:ascii="Arial" w:hAnsi="Arial" w:cs="Arial"/>
              </w:rPr>
              <w:t>inal, 1 Photo</w:t>
            </w:r>
            <w:r w:rsidRPr="00974CBE">
              <w:rPr>
                <w:rFonts w:ascii="Arial" w:hAnsi="Arial" w:cs="Arial"/>
              </w:rPr>
              <w:t xml:space="preserve"> Copy)</w:t>
            </w:r>
          </w:p>
        </w:tc>
        <w:tc>
          <w:tcPr>
            <w:tcW w:w="5364" w:type="dxa"/>
            <w:gridSpan w:val="3"/>
          </w:tcPr>
          <w:p w:rsidR="00AE3D30" w:rsidRPr="00974CBE" w:rsidRDefault="00AE3D30" w:rsidP="004E3DB8">
            <w:pPr>
              <w:rPr>
                <w:rFonts w:ascii="Arial" w:hAnsi="Arial" w:cs="Arial"/>
              </w:rPr>
            </w:pPr>
            <w:r w:rsidRPr="00974CBE">
              <w:rPr>
                <w:rFonts w:ascii="Arial" w:hAnsi="Arial" w:cs="Arial"/>
              </w:rPr>
              <w:t xml:space="preserve">General Services Office- </w:t>
            </w:r>
            <w:r>
              <w:rPr>
                <w:rFonts w:ascii="Arial" w:hAnsi="Arial" w:cs="Arial"/>
              </w:rPr>
              <w:t xml:space="preserve">Building </w:t>
            </w:r>
            <w:r w:rsidR="00257B0A">
              <w:rPr>
                <w:rFonts w:ascii="Arial" w:hAnsi="Arial" w:cs="Arial"/>
              </w:rPr>
              <w:t xml:space="preserve">Repair and </w:t>
            </w:r>
            <w:r>
              <w:rPr>
                <w:rFonts w:ascii="Arial" w:hAnsi="Arial" w:cs="Arial"/>
              </w:rPr>
              <w:t>Maintenance</w:t>
            </w:r>
            <w:r w:rsidRPr="00974CBE">
              <w:rPr>
                <w:rFonts w:ascii="Arial" w:hAnsi="Arial" w:cs="Arial"/>
              </w:rPr>
              <w:t xml:space="preserve"> Division </w:t>
            </w:r>
          </w:p>
        </w:tc>
      </w:tr>
      <w:tr w:rsidR="00AE3D30" w:rsidRPr="003A5EFD" w:rsidTr="00997679">
        <w:tc>
          <w:tcPr>
            <w:tcW w:w="2649" w:type="dxa"/>
            <w:shd w:val="clear" w:color="auto" w:fill="95B3D7" w:themeFill="accent1" w:themeFillTint="99"/>
          </w:tcPr>
          <w:p w:rsidR="00AE3D30" w:rsidRPr="003A5EFD" w:rsidRDefault="00AE3D30" w:rsidP="004E3DB8">
            <w:pPr>
              <w:jc w:val="center"/>
              <w:rPr>
                <w:rFonts w:ascii="Arial" w:hAnsi="Arial" w:cs="Arial"/>
                <w:b/>
              </w:rPr>
            </w:pPr>
            <w:r w:rsidRPr="003A5EFD">
              <w:rPr>
                <w:rFonts w:ascii="Arial" w:hAnsi="Arial" w:cs="Arial"/>
                <w:b/>
              </w:rPr>
              <w:t>CLIENT STEPS</w:t>
            </w:r>
          </w:p>
        </w:tc>
        <w:tc>
          <w:tcPr>
            <w:tcW w:w="2590" w:type="dxa"/>
            <w:gridSpan w:val="2"/>
            <w:shd w:val="clear" w:color="auto" w:fill="95B3D7" w:themeFill="accent1" w:themeFillTint="99"/>
          </w:tcPr>
          <w:p w:rsidR="00AE3D30" w:rsidRPr="003A5EFD" w:rsidRDefault="00AE3D30" w:rsidP="004E3DB8">
            <w:pPr>
              <w:jc w:val="center"/>
              <w:rPr>
                <w:rFonts w:ascii="Arial" w:hAnsi="Arial" w:cs="Arial"/>
                <w:b/>
              </w:rPr>
            </w:pPr>
            <w:r w:rsidRPr="003A5EFD">
              <w:rPr>
                <w:rFonts w:ascii="Arial" w:hAnsi="Arial" w:cs="Arial"/>
                <w:b/>
              </w:rPr>
              <w:t>AGENCY ACTION</w:t>
            </w:r>
          </w:p>
        </w:tc>
        <w:tc>
          <w:tcPr>
            <w:tcW w:w="1282" w:type="dxa"/>
            <w:gridSpan w:val="2"/>
            <w:shd w:val="clear" w:color="auto" w:fill="95B3D7" w:themeFill="accent1" w:themeFillTint="99"/>
          </w:tcPr>
          <w:p w:rsidR="00AE3D30" w:rsidRPr="003A5EFD" w:rsidRDefault="00AE3D30" w:rsidP="004E3DB8">
            <w:pPr>
              <w:jc w:val="center"/>
              <w:rPr>
                <w:rFonts w:ascii="Arial" w:hAnsi="Arial" w:cs="Arial"/>
                <w:b/>
              </w:rPr>
            </w:pPr>
            <w:r w:rsidRPr="003A5EFD">
              <w:rPr>
                <w:rFonts w:ascii="Arial" w:hAnsi="Arial" w:cs="Arial"/>
                <w:b/>
              </w:rPr>
              <w:t>FEES TO BE PAID</w:t>
            </w:r>
          </w:p>
        </w:tc>
        <w:tc>
          <w:tcPr>
            <w:tcW w:w="1957" w:type="dxa"/>
            <w:shd w:val="clear" w:color="auto" w:fill="95B3D7" w:themeFill="accent1" w:themeFillTint="99"/>
          </w:tcPr>
          <w:p w:rsidR="00AE3D30" w:rsidRPr="003A5EFD" w:rsidRDefault="00AE3D30" w:rsidP="004E3DB8">
            <w:pPr>
              <w:jc w:val="center"/>
              <w:rPr>
                <w:rFonts w:ascii="Arial" w:hAnsi="Arial" w:cs="Arial"/>
                <w:b/>
              </w:rPr>
            </w:pPr>
            <w:r w:rsidRPr="003A5EFD">
              <w:rPr>
                <w:rFonts w:ascii="Arial" w:hAnsi="Arial" w:cs="Arial"/>
                <w:b/>
              </w:rPr>
              <w:t>PROCESSING TIME</w:t>
            </w:r>
          </w:p>
        </w:tc>
        <w:tc>
          <w:tcPr>
            <w:tcW w:w="2340" w:type="dxa"/>
            <w:gridSpan w:val="2"/>
            <w:shd w:val="clear" w:color="auto" w:fill="95B3D7" w:themeFill="accent1" w:themeFillTint="99"/>
          </w:tcPr>
          <w:p w:rsidR="00AE3D30" w:rsidRPr="003A5EFD" w:rsidRDefault="00AE3D30" w:rsidP="004E3DB8">
            <w:pPr>
              <w:jc w:val="center"/>
              <w:rPr>
                <w:rFonts w:ascii="Arial" w:hAnsi="Arial" w:cs="Arial"/>
                <w:b/>
              </w:rPr>
            </w:pPr>
            <w:r w:rsidRPr="003A5EFD">
              <w:rPr>
                <w:rFonts w:ascii="Arial" w:hAnsi="Arial" w:cs="Arial"/>
                <w:b/>
              </w:rPr>
              <w:t>PERSON RESPONSIBLE</w:t>
            </w:r>
          </w:p>
        </w:tc>
      </w:tr>
      <w:tr w:rsidR="00AE3D30" w:rsidRPr="00933133" w:rsidTr="00997679">
        <w:tc>
          <w:tcPr>
            <w:tcW w:w="2649" w:type="dxa"/>
          </w:tcPr>
          <w:p w:rsidR="00AE3D30" w:rsidRPr="004F130D" w:rsidRDefault="00AE3D30" w:rsidP="004E3DB8">
            <w:pPr>
              <w:jc w:val="both"/>
              <w:rPr>
                <w:rFonts w:ascii="Arial" w:hAnsi="Arial" w:cs="Arial"/>
                <w:szCs w:val="24"/>
              </w:rPr>
            </w:pPr>
            <w:r w:rsidRPr="004F130D">
              <w:rPr>
                <w:rFonts w:ascii="Arial" w:hAnsi="Arial" w:cs="Arial"/>
                <w:szCs w:val="24"/>
              </w:rPr>
              <w:t>1. Submit two (2) copies of the accomplished BMR Form to GSO-Engineer III.</w:t>
            </w:r>
          </w:p>
        </w:tc>
        <w:tc>
          <w:tcPr>
            <w:tcW w:w="2590" w:type="dxa"/>
            <w:gridSpan w:val="2"/>
          </w:tcPr>
          <w:p w:rsidR="00AE3D30" w:rsidRPr="004F130D" w:rsidRDefault="00AE3D30" w:rsidP="004E3DB8">
            <w:pPr>
              <w:jc w:val="both"/>
              <w:rPr>
                <w:rFonts w:ascii="Arial" w:hAnsi="Arial" w:cs="Arial"/>
                <w:szCs w:val="24"/>
              </w:rPr>
            </w:pPr>
            <w:r w:rsidRPr="004F130D">
              <w:rPr>
                <w:rFonts w:ascii="Arial" w:hAnsi="Arial" w:cs="Arial"/>
                <w:szCs w:val="24"/>
              </w:rPr>
              <w:t>1.1 Review and validate submitted BMR Form.</w:t>
            </w:r>
          </w:p>
        </w:tc>
        <w:tc>
          <w:tcPr>
            <w:tcW w:w="1282" w:type="dxa"/>
            <w:gridSpan w:val="2"/>
          </w:tcPr>
          <w:p w:rsidR="00AE3D30" w:rsidRPr="004F130D" w:rsidRDefault="00AE3D30" w:rsidP="004E3DB8">
            <w:pPr>
              <w:jc w:val="center"/>
              <w:rPr>
                <w:rFonts w:ascii="Arial" w:hAnsi="Arial" w:cs="Arial"/>
                <w:szCs w:val="24"/>
              </w:rPr>
            </w:pPr>
            <w:r w:rsidRPr="004F130D">
              <w:rPr>
                <w:rFonts w:ascii="Arial" w:hAnsi="Arial" w:cs="Arial"/>
                <w:szCs w:val="24"/>
              </w:rPr>
              <w:t>None</w:t>
            </w:r>
          </w:p>
        </w:tc>
        <w:tc>
          <w:tcPr>
            <w:tcW w:w="1957" w:type="dxa"/>
          </w:tcPr>
          <w:p w:rsidR="00AE3D30" w:rsidRPr="003A5EFD" w:rsidRDefault="00AE3D30" w:rsidP="004E3DB8">
            <w:pPr>
              <w:jc w:val="center"/>
              <w:rPr>
                <w:rFonts w:ascii="Arial" w:hAnsi="Arial" w:cs="Arial"/>
                <w:szCs w:val="24"/>
              </w:rPr>
            </w:pPr>
            <w:r>
              <w:rPr>
                <w:rFonts w:ascii="Arial" w:hAnsi="Arial" w:cs="Arial"/>
                <w:szCs w:val="24"/>
              </w:rPr>
              <w:t>15 Minutes</w:t>
            </w:r>
          </w:p>
        </w:tc>
        <w:tc>
          <w:tcPr>
            <w:tcW w:w="2340" w:type="dxa"/>
            <w:gridSpan w:val="2"/>
          </w:tcPr>
          <w:p w:rsidR="00AE3D30" w:rsidRPr="00933133" w:rsidRDefault="00AE3D30" w:rsidP="004E3DB8">
            <w:pPr>
              <w:jc w:val="center"/>
              <w:rPr>
                <w:rFonts w:ascii="Arial" w:hAnsi="Arial" w:cs="Arial"/>
                <w:sz w:val="22"/>
              </w:rPr>
            </w:pPr>
            <w:r>
              <w:rPr>
                <w:rFonts w:ascii="Arial" w:hAnsi="Arial" w:cs="Arial"/>
                <w:sz w:val="22"/>
              </w:rPr>
              <w:t>GSO-Building</w:t>
            </w:r>
            <w:r w:rsidR="00DB51EA">
              <w:rPr>
                <w:rFonts w:ascii="Arial" w:hAnsi="Arial" w:cs="Arial"/>
                <w:sz w:val="22"/>
              </w:rPr>
              <w:t xml:space="preserve"> </w:t>
            </w:r>
            <w:r w:rsidR="00D75D36">
              <w:rPr>
                <w:rFonts w:ascii="Arial" w:hAnsi="Arial" w:cs="Arial"/>
                <w:sz w:val="22"/>
              </w:rPr>
              <w:t xml:space="preserve">Repair </w:t>
            </w:r>
            <w:r w:rsidR="00DB51EA">
              <w:rPr>
                <w:rFonts w:ascii="Arial" w:hAnsi="Arial" w:cs="Arial"/>
                <w:sz w:val="22"/>
              </w:rPr>
              <w:t>and</w:t>
            </w:r>
            <w:r>
              <w:rPr>
                <w:rFonts w:ascii="Arial" w:hAnsi="Arial" w:cs="Arial"/>
                <w:sz w:val="22"/>
              </w:rPr>
              <w:t xml:space="preserve"> Maintenance Division</w:t>
            </w:r>
          </w:p>
        </w:tc>
      </w:tr>
      <w:tr w:rsidR="00AE3D30" w:rsidRPr="00933133" w:rsidTr="00997679">
        <w:tc>
          <w:tcPr>
            <w:tcW w:w="2649" w:type="dxa"/>
          </w:tcPr>
          <w:p w:rsidR="00AE3D30" w:rsidRPr="004F130D" w:rsidRDefault="00AE3D30" w:rsidP="004E3DB8">
            <w:pPr>
              <w:jc w:val="both"/>
              <w:rPr>
                <w:rFonts w:ascii="Arial" w:hAnsi="Arial" w:cs="Arial"/>
                <w:szCs w:val="24"/>
              </w:rPr>
            </w:pPr>
          </w:p>
        </w:tc>
        <w:tc>
          <w:tcPr>
            <w:tcW w:w="2590" w:type="dxa"/>
            <w:gridSpan w:val="2"/>
          </w:tcPr>
          <w:p w:rsidR="00AE3D30" w:rsidRPr="004F130D" w:rsidRDefault="00AE3D30" w:rsidP="004E3DB8">
            <w:pPr>
              <w:jc w:val="both"/>
              <w:rPr>
                <w:rFonts w:ascii="Arial" w:hAnsi="Arial" w:cs="Arial"/>
                <w:szCs w:val="24"/>
              </w:rPr>
            </w:pPr>
            <w:r w:rsidRPr="004F130D">
              <w:rPr>
                <w:rFonts w:ascii="Arial" w:hAnsi="Arial" w:cs="Arial"/>
                <w:szCs w:val="24"/>
              </w:rPr>
              <w:t>1.2 Verify the degree/level/magnitude of the repairs or services to be done.</w:t>
            </w:r>
          </w:p>
        </w:tc>
        <w:tc>
          <w:tcPr>
            <w:tcW w:w="1282" w:type="dxa"/>
            <w:gridSpan w:val="2"/>
          </w:tcPr>
          <w:p w:rsidR="00AE3D30" w:rsidRPr="004F130D" w:rsidRDefault="00AE3D30" w:rsidP="004E3DB8">
            <w:pPr>
              <w:jc w:val="center"/>
              <w:rPr>
                <w:rFonts w:ascii="Arial" w:hAnsi="Arial" w:cs="Arial"/>
                <w:szCs w:val="24"/>
              </w:rPr>
            </w:pPr>
            <w:r w:rsidRPr="004F130D">
              <w:rPr>
                <w:rFonts w:ascii="Arial" w:hAnsi="Arial" w:cs="Arial"/>
                <w:szCs w:val="24"/>
              </w:rPr>
              <w:t>None</w:t>
            </w:r>
          </w:p>
        </w:tc>
        <w:tc>
          <w:tcPr>
            <w:tcW w:w="1957" w:type="dxa"/>
          </w:tcPr>
          <w:p w:rsidR="00AE3D30" w:rsidRPr="003A5EFD" w:rsidRDefault="00AE3D30" w:rsidP="004E3DB8">
            <w:pPr>
              <w:jc w:val="center"/>
              <w:rPr>
                <w:rFonts w:ascii="Arial" w:hAnsi="Arial" w:cs="Arial"/>
                <w:szCs w:val="24"/>
              </w:rPr>
            </w:pPr>
            <w:r>
              <w:rPr>
                <w:rFonts w:ascii="Arial" w:hAnsi="Arial" w:cs="Arial"/>
                <w:szCs w:val="24"/>
              </w:rPr>
              <w:t>1 Hour</w:t>
            </w:r>
          </w:p>
        </w:tc>
        <w:tc>
          <w:tcPr>
            <w:tcW w:w="2340" w:type="dxa"/>
            <w:gridSpan w:val="2"/>
          </w:tcPr>
          <w:p w:rsidR="00AE3D30" w:rsidRPr="00933133" w:rsidRDefault="00AE3D30" w:rsidP="004E3DB8">
            <w:pPr>
              <w:jc w:val="center"/>
              <w:rPr>
                <w:rFonts w:ascii="Arial" w:hAnsi="Arial" w:cs="Arial"/>
                <w:sz w:val="22"/>
              </w:rPr>
            </w:pPr>
            <w:r>
              <w:rPr>
                <w:rFonts w:ascii="Arial" w:hAnsi="Arial" w:cs="Arial"/>
                <w:sz w:val="22"/>
              </w:rPr>
              <w:t>GSO-Building</w:t>
            </w:r>
            <w:r w:rsidR="00D75D36">
              <w:rPr>
                <w:rFonts w:ascii="Arial" w:hAnsi="Arial" w:cs="Arial"/>
                <w:sz w:val="22"/>
              </w:rPr>
              <w:t xml:space="preserve"> Repair</w:t>
            </w:r>
            <w:r>
              <w:rPr>
                <w:rFonts w:ascii="Arial" w:hAnsi="Arial" w:cs="Arial"/>
                <w:sz w:val="22"/>
              </w:rPr>
              <w:t xml:space="preserve"> </w:t>
            </w:r>
            <w:r w:rsidR="00DB51EA">
              <w:rPr>
                <w:rFonts w:ascii="Arial" w:hAnsi="Arial" w:cs="Arial"/>
                <w:sz w:val="22"/>
              </w:rPr>
              <w:t xml:space="preserve">and </w:t>
            </w:r>
            <w:r>
              <w:rPr>
                <w:rFonts w:ascii="Arial" w:hAnsi="Arial" w:cs="Arial"/>
                <w:sz w:val="22"/>
              </w:rPr>
              <w:t>Maintenance Division</w:t>
            </w:r>
          </w:p>
        </w:tc>
      </w:tr>
      <w:tr w:rsidR="00AE3D30" w:rsidRPr="00933133" w:rsidTr="00997679">
        <w:tc>
          <w:tcPr>
            <w:tcW w:w="2649" w:type="dxa"/>
          </w:tcPr>
          <w:p w:rsidR="00AE3D30" w:rsidRPr="004F130D" w:rsidRDefault="00AE3D30" w:rsidP="004E3DB8">
            <w:pPr>
              <w:jc w:val="both"/>
              <w:rPr>
                <w:rFonts w:ascii="Arial" w:hAnsi="Arial" w:cs="Arial"/>
                <w:szCs w:val="24"/>
              </w:rPr>
            </w:pPr>
          </w:p>
          <w:p w:rsidR="00AE3D30" w:rsidRPr="004F130D" w:rsidRDefault="00AE3D30" w:rsidP="004E3DB8">
            <w:pPr>
              <w:jc w:val="both"/>
              <w:rPr>
                <w:rFonts w:ascii="Arial" w:hAnsi="Arial" w:cs="Arial"/>
                <w:szCs w:val="24"/>
              </w:rPr>
            </w:pPr>
          </w:p>
        </w:tc>
        <w:tc>
          <w:tcPr>
            <w:tcW w:w="2590" w:type="dxa"/>
            <w:gridSpan w:val="2"/>
          </w:tcPr>
          <w:p w:rsidR="00AE3D30" w:rsidRPr="004F130D" w:rsidRDefault="00AE3D30" w:rsidP="00C553AC">
            <w:pPr>
              <w:jc w:val="both"/>
              <w:rPr>
                <w:rFonts w:ascii="Arial" w:hAnsi="Arial" w:cs="Arial"/>
                <w:szCs w:val="24"/>
              </w:rPr>
            </w:pPr>
            <w:r w:rsidRPr="004F130D">
              <w:rPr>
                <w:rFonts w:ascii="Arial" w:hAnsi="Arial" w:cs="Arial"/>
                <w:szCs w:val="24"/>
              </w:rPr>
              <w:t>1.</w:t>
            </w:r>
            <w:r w:rsidR="00C553AC">
              <w:rPr>
                <w:rFonts w:ascii="Arial" w:hAnsi="Arial" w:cs="Arial"/>
                <w:szCs w:val="24"/>
              </w:rPr>
              <w:t>2</w:t>
            </w:r>
            <w:r w:rsidRPr="004F130D">
              <w:rPr>
                <w:rFonts w:ascii="Arial" w:hAnsi="Arial" w:cs="Arial"/>
                <w:szCs w:val="24"/>
              </w:rPr>
              <w:t xml:space="preserve">a If </w:t>
            </w:r>
            <w:r w:rsidR="006450AD">
              <w:rPr>
                <w:rFonts w:ascii="Arial" w:hAnsi="Arial" w:cs="Arial"/>
                <w:szCs w:val="24"/>
              </w:rPr>
              <w:t>complex</w:t>
            </w:r>
            <w:r w:rsidRPr="004F130D">
              <w:rPr>
                <w:rFonts w:ascii="Arial" w:hAnsi="Arial" w:cs="Arial"/>
                <w:szCs w:val="24"/>
              </w:rPr>
              <w:t xml:space="preserve"> case/s, </w:t>
            </w:r>
            <w:r w:rsidR="006450AD">
              <w:rPr>
                <w:rFonts w:ascii="Arial" w:hAnsi="Arial" w:cs="Arial"/>
                <w:szCs w:val="24"/>
              </w:rPr>
              <w:t>refer to process flow under AMP on purchase and/or engaging lightly technical consultants</w:t>
            </w:r>
            <w:r w:rsidRPr="004F130D">
              <w:rPr>
                <w:rFonts w:ascii="Arial" w:hAnsi="Arial" w:cs="Arial"/>
                <w:szCs w:val="24"/>
              </w:rPr>
              <w:t>.</w:t>
            </w:r>
          </w:p>
        </w:tc>
        <w:tc>
          <w:tcPr>
            <w:tcW w:w="1282" w:type="dxa"/>
            <w:gridSpan w:val="2"/>
          </w:tcPr>
          <w:p w:rsidR="00AE3D30" w:rsidRPr="004F130D" w:rsidRDefault="00AE3D30" w:rsidP="004E3DB8">
            <w:pPr>
              <w:jc w:val="center"/>
              <w:rPr>
                <w:rFonts w:ascii="Arial" w:hAnsi="Arial" w:cs="Arial"/>
                <w:szCs w:val="24"/>
              </w:rPr>
            </w:pPr>
            <w:r w:rsidRPr="004F130D">
              <w:rPr>
                <w:rFonts w:ascii="Arial" w:hAnsi="Arial" w:cs="Arial"/>
                <w:szCs w:val="24"/>
              </w:rPr>
              <w:t>None</w:t>
            </w:r>
          </w:p>
        </w:tc>
        <w:tc>
          <w:tcPr>
            <w:tcW w:w="1957" w:type="dxa"/>
          </w:tcPr>
          <w:p w:rsidR="00AE3D30" w:rsidRPr="003A5EFD" w:rsidRDefault="002B67A5" w:rsidP="004E3DB8">
            <w:pPr>
              <w:jc w:val="center"/>
              <w:rPr>
                <w:rFonts w:ascii="Arial" w:hAnsi="Arial" w:cs="Arial"/>
                <w:szCs w:val="24"/>
              </w:rPr>
            </w:pPr>
            <w:r>
              <w:rPr>
                <w:rFonts w:ascii="Arial" w:hAnsi="Arial" w:cs="Arial"/>
                <w:szCs w:val="24"/>
              </w:rPr>
              <w:t>7</w:t>
            </w:r>
            <w:r w:rsidR="00AE3D30" w:rsidRPr="003A5EFD">
              <w:rPr>
                <w:rFonts w:ascii="Arial" w:hAnsi="Arial" w:cs="Arial"/>
                <w:szCs w:val="24"/>
              </w:rPr>
              <w:t xml:space="preserve"> </w:t>
            </w:r>
            <w:r w:rsidR="00AE3D30">
              <w:rPr>
                <w:rFonts w:ascii="Arial" w:hAnsi="Arial" w:cs="Arial"/>
                <w:szCs w:val="24"/>
              </w:rPr>
              <w:t>C</w:t>
            </w:r>
            <w:r w:rsidR="00AE3D30" w:rsidRPr="003A5EFD">
              <w:rPr>
                <w:rFonts w:ascii="Arial" w:hAnsi="Arial" w:cs="Arial"/>
                <w:szCs w:val="24"/>
              </w:rPr>
              <w:t xml:space="preserve">alendar </w:t>
            </w:r>
            <w:r w:rsidR="00AE3D30">
              <w:rPr>
                <w:rFonts w:ascii="Arial" w:hAnsi="Arial" w:cs="Arial"/>
                <w:szCs w:val="24"/>
              </w:rPr>
              <w:t>D</w:t>
            </w:r>
            <w:r w:rsidR="00AE3D30" w:rsidRPr="003A5EFD">
              <w:rPr>
                <w:rFonts w:ascii="Arial" w:hAnsi="Arial" w:cs="Arial"/>
                <w:szCs w:val="24"/>
              </w:rPr>
              <w:t>ay</w:t>
            </w:r>
          </w:p>
        </w:tc>
        <w:tc>
          <w:tcPr>
            <w:tcW w:w="2340" w:type="dxa"/>
            <w:gridSpan w:val="2"/>
          </w:tcPr>
          <w:p w:rsidR="00AE3D30" w:rsidRPr="00933133" w:rsidRDefault="00AE3D30" w:rsidP="004E3DB8">
            <w:pPr>
              <w:jc w:val="center"/>
              <w:rPr>
                <w:rFonts w:ascii="Arial" w:hAnsi="Arial" w:cs="Arial"/>
                <w:sz w:val="22"/>
              </w:rPr>
            </w:pPr>
            <w:r>
              <w:rPr>
                <w:rFonts w:ascii="Arial" w:hAnsi="Arial" w:cs="Arial"/>
                <w:sz w:val="22"/>
              </w:rPr>
              <w:t xml:space="preserve">GSO-Building </w:t>
            </w:r>
            <w:r w:rsidR="00D75D36">
              <w:rPr>
                <w:rFonts w:ascii="Arial" w:hAnsi="Arial" w:cs="Arial"/>
                <w:sz w:val="22"/>
              </w:rPr>
              <w:t xml:space="preserve">Repair </w:t>
            </w:r>
            <w:r w:rsidR="00DB51EA">
              <w:rPr>
                <w:rFonts w:ascii="Arial" w:hAnsi="Arial" w:cs="Arial"/>
                <w:sz w:val="22"/>
              </w:rPr>
              <w:t xml:space="preserve">and </w:t>
            </w:r>
            <w:r>
              <w:rPr>
                <w:rFonts w:ascii="Arial" w:hAnsi="Arial" w:cs="Arial"/>
                <w:sz w:val="22"/>
              </w:rPr>
              <w:t>Maintenance Division</w:t>
            </w:r>
          </w:p>
        </w:tc>
      </w:tr>
      <w:tr w:rsidR="00AE3D30" w:rsidRPr="00933133" w:rsidTr="00997679">
        <w:tc>
          <w:tcPr>
            <w:tcW w:w="2649" w:type="dxa"/>
          </w:tcPr>
          <w:p w:rsidR="00AE3D30" w:rsidRPr="003A5EFD" w:rsidRDefault="00AE3D30" w:rsidP="004E3DB8">
            <w:pPr>
              <w:jc w:val="both"/>
              <w:rPr>
                <w:rFonts w:ascii="Arial" w:hAnsi="Arial" w:cs="Arial"/>
                <w:szCs w:val="24"/>
              </w:rPr>
            </w:pPr>
          </w:p>
        </w:tc>
        <w:tc>
          <w:tcPr>
            <w:tcW w:w="2590" w:type="dxa"/>
            <w:gridSpan w:val="2"/>
          </w:tcPr>
          <w:p w:rsidR="00AE3D30" w:rsidRPr="00165CB5" w:rsidRDefault="00AE3D30" w:rsidP="004E3DB8">
            <w:pPr>
              <w:jc w:val="both"/>
              <w:rPr>
                <w:rFonts w:ascii="Arial" w:hAnsi="Arial" w:cs="Arial"/>
                <w:szCs w:val="24"/>
              </w:rPr>
            </w:pPr>
            <w:r>
              <w:rPr>
                <w:rFonts w:ascii="Arial" w:hAnsi="Arial" w:cs="Arial"/>
                <w:szCs w:val="24"/>
              </w:rPr>
              <w:t>1.3</w:t>
            </w:r>
            <w:r w:rsidRPr="00165CB5">
              <w:rPr>
                <w:rFonts w:ascii="Arial" w:hAnsi="Arial" w:cs="Arial"/>
                <w:szCs w:val="24"/>
              </w:rPr>
              <w:t xml:space="preserve"> Conduct actual repair/maintenance work.</w:t>
            </w:r>
            <w:bookmarkStart w:id="0" w:name="_GoBack"/>
            <w:bookmarkEnd w:id="0"/>
          </w:p>
        </w:tc>
        <w:tc>
          <w:tcPr>
            <w:tcW w:w="1282" w:type="dxa"/>
            <w:gridSpan w:val="2"/>
          </w:tcPr>
          <w:p w:rsidR="00AE3D30" w:rsidRPr="00165CB5" w:rsidRDefault="00AE3D30" w:rsidP="004E3DB8">
            <w:pPr>
              <w:jc w:val="center"/>
              <w:rPr>
                <w:rFonts w:ascii="Arial" w:hAnsi="Arial" w:cs="Arial"/>
                <w:szCs w:val="24"/>
              </w:rPr>
            </w:pPr>
            <w:r w:rsidRPr="00165CB5">
              <w:rPr>
                <w:rFonts w:ascii="Arial" w:hAnsi="Arial" w:cs="Arial"/>
                <w:szCs w:val="24"/>
              </w:rPr>
              <w:t>None</w:t>
            </w:r>
          </w:p>
        </w:tc>
        <w:tc>
          <w:tcPr>
            <w:tcW w:w="1957" w:type="dxa"/>
          </w:tcPr>
          <w:p w:rsidR="00AE3D30" w:rsidRPr="003A5EFD" w:rsidRDefault="00AE3D30" w:rsidP="004E3DB8">
            <w:pPr>
              <w:jc w:val="center"/>
              <w:rPr>
                <w:rFonts w:ascii="Arial" w:hAnsi="Arial" w:cs="Arial"/>
                <w:szCs w:val="24"/>
              </w:rPr>
            </w:pPr>
            <w:r w:rsidRPr="003A5EFD">
              <w:rPr>
                <w:rFonts w:ascii="Arial" w:hAnsi="Arial" w:cs="Arial"/>
                <w:szCs w:val="24"/>
              </w:rPr>
              <w:t xml:space="preserve">1 </w:t>
            </w:r>
            <w:r>
              <w:rPr>
                <w:rFonts w:ascii="Arial" w:hAnsi="Arial" w:cs="Arial"/>
                <w:szCs w:val="24"/>
              </w:rPr>
              <w:t>C</w:t>
            </w:r>
            <w:r w:rsidRPr="003A5EFD">
              <w:rPr>
                <w:rFonts w:ascii="Arial" w:hAnsi="Arial" w:cs="Arial"/>
                <w:szCs w:val="24"/>
              </w:rPr>
              <w:t xml:space="preserve">alendar </w:t>
            </w:r>
            <w:r>
              <w:rPr>
                <w:rFonts w:ascii="Arial" w:hAnsi="Arial" w:cs="Arial"/>
                <w:szCs w:val="24"/>
              </w:rPr>
              <w:t>D</w:t>
            </w:r>
            <w:r w:rsidRPr="003A5EFD">
              <w:rPr>
                <w:rFonts w:ascii="Arial" w:hAnsi="Arial" w:cs="Arial"/>
                <w:szCs w:val="24"/>
              </w:rPr>
              <w:t>ay</w:t>
            </w:r>
          </w:p>
        </w:tc>
        <w:tc>
          <w:tcPr>
            <w:tcW w:w="2340" w:type="dxa"/>
            <w:gridSpan w:val="2"/>
          </w:tcPr>
          <w:p w:rsidR="00AE3D30" w:rsidRPr="00933133" w:rsidRDefault="00AE3D30" w:rsidP="004E3DB8">
            <w:pPr>
              <w:jc w:val="center"/>
              <w:rPr>
                <w:rFonts w:ascii="Arial" w:hAnsi="Arial" w:cs="Arial"/>
                <w:sz w:val="22"/>
              </w:rPr>
            </w:pPr>
            <w:r>
              <w:rPr>
                <w:rFonts w:ascii="Arial" w:hAnsi="Arial" w:cs="Arial"/>
                <w:sz w:val="22"/>
              </w:rPr>
              <w:t>GSO-Building</w:t>
            </w:r>
            <w:r w:rsidR="00D75D36">
              <w:rPr>
                <w:rFonts w:ascii="Arial" w:hAnsi="Arial" w:cs="Arial"/>
                <w:sz w:val="22"/>
              </w:rPr>
              <w:t xml:space="preserve"> Repair</w:t>
            </w:r>
            <w:r>
              <w:rPr>
                <w:rFonts w:ascii="Arial" w:hAnsi="Arial" w:cs="Arial"/>
                <w:sz w:val="22"/>
              </w:rPr>
              <w:t xml:space="preserve"> </w:t>
            </w:r>
            <w:r w:rsidR="00DB51EA">
              <w:rPr>
                <w:rFonts w:ascii="Arial" w:hAnsi="Arial" w:cs="Arial"/>
                <w:sz w:val="22"/>
              </w:rPr>
              <w:t xml:space="preserve">and </w:t>
            </w:r>
            <w:r>
              <w:rPr>
                <w:rFonts w:ascii="Arial" w:hAnsi="Arial" w:cs="Arial"/>
                <w:sz w:val="22"/>
              </w:rPr>
              <w:t>Maintenance Division</w:t>
            </w:r>
          </w:p>
        </w:tc>
      </w:tr>
      <w:tr w:rsidR="00AE3D30" w:rsidRPr="00933133" w:rsidTr="00997679">
        <w:tc>
          <w:tcPr>
            <w:tcW w:w="2649" w:type="dxa"/>
          </w:tcPr>
          <w:p w:rsidR="00AE3D30" w:rsidRPr="003A5EFD" w:rsidRDefault="00AE3D30" w:rsidP="004E3DB8">
            <w:pPr>
              <w:jc w:val="both"/>
              <w:rPr>
                <w:rFonts w:ascii="Arial" w:hAnsi="Arial" w:cs="Arial"/>
                <w:szCs w:val="24"/>
              </w:rPr>
            </w:pPr>
          </w:p>
        </w:tc>
        <w:tc>
          <w:tcPr>
            <w:tcW w:w="2590" w:type="dxa"/>
            <w:gridSpan w:val="2"/>
          </w:tcPr>
          <w:p w:rsidR="00AE3D30" w:rsidRPr="003A5EFD" w:rsidRDefault="00AE3D30" w:rsidP="004E3DB8">
            <w:pPr>
              <w:jc w:val="both"/>
              <w:rPr>
                <w:rFonts w:ascii="Arial" w:hAnsi="Arial" w:cs="Arial"/>
                <w:szCs w:val="24"/>
              </w:rPr>
            </w:pPr>
            <w:r w:rsidRPr="00F4262F">
              <w:rPr>
                <w:rFonts w:ascii="Arial" w:hAnsi="Arial" w:cs="Arial"/>
                <w:szCs w:val="24"/>
              </w:rPr>
              <w:t>1.</w:t>
            </w:r>
            <w:r>
              <w:rPr>
                <w:rFonts w:ascii="Arial" w:hAnsi="Arial" w:cs="Arial"/>
                <w:szCs w:val="24"/>
              </w:rPr>
              <w:t>4</w:t>
            </w:r>
            <w:r w:rsidRPr="00F4262F">
              <w:rPr>
                <w:rFonts w:ascii="Arial" w:hAnsi="Arial" w:cs="Arial"/>
                <w:szCs w:val="24"/>
              </w:rPr>
              <w:t xml:space="preserve"> </w:t>
            </w:r>
            <w:r>
              <w:rPr>
                <w:rFonts w:ascii="Arial" w:hAnsi="Arial" w:cs="Arial"/>
                <w:szCs w:val="24"/>
              </w:rPr>
              <w:t>Issue Repair Certification Form to requesting office/unit.</w:t>
            </w:r>
          </w:p>
        </w:tc>
        <w:tc>
          <w:tcPr>
            <w:tcW w:w="1282" w:type="dxa"/>
            <w:gridSpan w:val="2"/>
          </w:tcPr>
          <w:p w:rsidR="00AE3D30" w:rsidRPr="003A5EFD" w:rsidRDefault="00AE3D30" w:rsidP="004E3DB8">
            <w:pPr>
              <w:jc w:val="center"/>
              <w:rPr>
                <w:rFonts w:ascii="Arial" w:hAnsi="Arial" w:cs="Arial"/>
                <w:szCs w:val="24"/>
              </w:rPr>
            </w:pPr>
            <w:r w:rsidRPr="003A5EFD">
              <w:rPr>
                <w:rFonts w:ascii="Arial" w:hAnsi="Arial" w:cs="Arial"/>
                <w:szCs w:val="24"/>
              </w:rPr>
              <w:t>None</w:t>
            </w:r>
          </w:p>
        </w:tc>
        <w:tc>
          <w:tcPr>
            <w:tcW w:w="1957" w:type="dxa"/>
          </w:tcPr>
          <w:p w:rsidR="00AE3D30" w:rsidRPr="003A5EFD" w:rsidRDefault="00AE3D30" w:rsidP="004E3DB8">
            <w:pPr>
              <w:jc w:val="center"/>
              <w:rPr>
                <w:rFonts w:ascii="Arial" w:hAnsi="Arial" w:cs="Arial"/>
                <w:szCs w:val="24"/>
              </w:rPr>
            </w:pPr>
            <w:r w:rsidRPr="003A5EFD">
              <w:rPr>
                <w:rFonts w:ascii="Arial" w:hAnsi="Arial" w:cs="Arial"/>
                <w:szCs w:val="24"/>
              </w:rPr>
              <w:t xml:space="preserve">1 </w:t>
            </w:r>
            <w:r>
              <w:rPr>
                <w:rFonts w:ascii="Arial" w:hAnsi="Arial" w:cs="Arial"/>
                <w:szCs w:val="24"/>
              </w:rPr>
              <w:t>C</w:t>
            </w:r>
            <w:r w:rsidRPr="003A5EFD">
              <w:rPr>
                <w:rFonts w:ascii="Arial" w:hAnsi="Arial" w:cs="Arial"/>
                <w:szCs w:val="24"/>
              </w:rPr>
              <w:t xml:space="preserve">alendar </w:t>
            </w:r>
            <w:r>
              <w:rPr>
                <w:rFonts w:ascii="Arial" w:hAnsi="Arial" w:cs="Arial"/>
                <w:szCs w:val="24"/>
              </w:rPr>
              <w:t>D</w:t>
            </w:r>
            <w:r w:rsidRPr="003A5EFD">
              <w:rPr>
                <w:rFonts w:ascii="Arial" w:hAnsi="Arial" w:cs="Arial"/>
                <w:szCs w:val="24"/>
              </w:rPr>
              <w:t>ay</w:t>
            </w:r>
          </w:p>
        </w:tc>
        <w:tc>
          <w:tcPr>
            <w:tcW w:w="2340" w:type="dxa"/>
            <w:gridSpan w:val="2"/>
          </w:tcPr>
          <w:p w:rsidR="00AE3D30" w:rsidRPr="00933133" w:rsidRDefault="00AE3D30" w:rsidP="004E3DB8">
            <w:pPr>
              <w:jc w:val="center"/>
              <w:rPr>
                <w:rFonts w:ascii="Arial" w:hAnsi="Arial" w:cs="Arial"/>
                <w:sz w:val="22"/>
              </w:rPr>
            </w:pPr>
            <w:r>
              <w:rPr>
                <w:rFonts w:ascii="Arial" w:hAnsi="Arial" w:cs="Arial"/>
                <w:sz w:val="22"/>
              </w:rPr>
              <w:t>GSO-Building</w:t>
            </w:r>
            <w:r w:rsidR="00D75D36">
              <w:rPr>
                <w:rFonts w:ascii="Arial" w:hAnsi="Arial" w:cs="Arial"/>
                <w:sz w:val="22"/>
              </w:rPr>
              <w:t xml:space="preserve"> Repair and</w:t>
            </w:r>
            <w:r>
              <w:rPr>
                <w:rFonts w:ascii="Arial" w:hAnsi="Arial" w:cs="Arial"/>
                <w:sz w:val="22"/>
              </w:rPr>
              <w:t xml:space="preserve"> Maintenance Division</w:t>
            </w:r>
          </w:p>
        </w:tc>
      </w:tr>
      <w:tr w:rsidR="00AE3D30" w:rsidRPr="00933133" w:rsidTr="00997679">
        <w:tc>
          <w:tcPr>
            <w:tcW w:w="2649" w:type="dxa"/>
            <w:shd w:val="clear" w:color="auto" w:fill="A6A6A6" w:themeFill="background1" w:themeFillShade="A6"/>
          </w:tcPr>
          <w:p w:rsidR="00AE3D30" w:rsidRPr="003A5EFD" w:rsidRDefault="00AE3D30" w:rsidP="004E3DB8">
            <w:pPr>
              <w:jc w:val="both"/>
              <w:rPr>
                <w:rFonts w:ascii="Arial" w:hAnsi="Arial" w:cs="Arial"/>
                <w:szCs w:val="24"/>
              </w:rPr>
            </w:pPr>
          </w:p>
        </w:tc>
        <w:tc>
          <w:tcPr>
            <w:tcW w:w="2590" w:type="dxa"/>
            <w:gridSpan w:val="2"/>
            <w:shd w:val="clear" w:color="auto" w:fill="A6A6A6" w:themeFill="background1" w:themeFillShade="A6"/>
            <w:vAlign w:val="center"/>
          </w:tcPr>
          <w:p w:rsidR="00AE3D30" w:rsidRPr="00F4262F" w:rsidRDefault="00AE3D30" w:rsidP="004E3DB8">
            <w:pPr>
              <w:jc w:val="center"/>
              <w:rPr>
                <w:rFonts w:ascii="Arial" w:hAnsi="Arial" w:cs="Arial"/>
                <w:szCs w:val="24"/>
              </w:rPr>
            </w:pPr>
            <w:r w:rsidRPr="003A5EFD">
              <w:rPr>
                <w:rFonts w:ascii="Arial" w:hAnsi="Arial" w:cs="Arial"/>
                <w:b/>
                <w:szCs w:val="24"/>
              </w:rPr>
              <w:t>TOTAL</w:t>
            </w:r>
          </w:p>
        </w:tc>
        <w:tc>
          <w:tcPr>
            <w:tcW w:w="1282" w:type="dxa"/>
            <w:gridSpan w:val="2"/>
            <w:shd w:val="clear" w:color="auto" w:fill="A6A6A6" w:themeFill="background1" w:themeFillShade="A6"/>
            <w:vAlign w:val="center"/>
          </w:tcPr>
          <w:p w:rsidR="00AE3D30" w:rsidRPr="003A5EFD" w:rsidRDefault="00AE3D30" w:rsidP="004E3DB8">
            <w:pPr>
              <w:jc w:val="center"/>
              <w:rPr>
                <w:rFonts w:ascii="Arial" w:hAnsi="Arial" w:cs="Arial"/>
                <w:szCs w:val="24"/>
              </w:rPr>
            </w:pPr>
            <w:r>
              <w:rPr>
                <w:rFonts w:ascii="Arial" w:hAnsi="Arial" w:cs="Arial"/>
                <w:b/>
                <w:szCs w:val="24"/>
              </w:rPr>
              <w:t>None</w:t>
            </w:r>
          </w:p>
        </w:tc>
        <w:tc>
          <w:tcPr>
            <w:tcW w:w="1957" w:type="dxa"/>
            <w:shd w:val="clear" w:color="auto" w:fill="A6A6A6" w:themeFill="background1" w:themeFillShade="A6"/>
          </w:tcPr>
          <w:p w:rsidR="00AE3D30" w:rsidRPr="003A5EFD" w:rsidRDefault="002B67A5" w:rsidP="004E3DB8">
            <w:pPr>
              <w:jc w:val="center"/>
              <w:rPr>
                <w:rFonts w:ascii="Arial" w:hAnsi="Arial" w:cs="Arial"/>
                <w:szCs w:val="24"/>
              </w:rPr>
            </w:pPr>
            <w:r>
              <w:rPr>
                <w:rFonts w:ascii="Arial" w:hAnsi="Arial" w:cs="Arial"/>
                <w:b/>
                <w:szCs w:val="24"/>
              </w:rPr>
              <w:t xml:space="preserve">9 </w:t>
            </w:r>
            <w:r w:rsidR="00AE3D30">
              <w:rPr>
                <w:rFonts w:ascii="Arial" w:hAnsi="Arial" w:cs="Arial"/>
                <w:b/>
                <w:szCs w:val="24"/>
              </w:rPr>
              <w:t>Days 1 Hour and 15</w:t>
            </w:r>
            <w:r w:rsidR="00AE3D30" w:rsidRPr="003A5EFD">
              <w:rPr>
                <w:rFonts w:ascii="Arial" w:hAnsi="Arial" w:cs="Arial"/>
                <w:b/>
                <w:szCs w:val="24"/>
              </w:rPr>
              <w:t xml:space="preserve"> Minutes</w:t>
            </w:r>
          </w:p>
        </w:tc>
        <w:tc>
          <w:tcPr>
            <w:tcW w:w="2340" w:type="dxa"/>
            <w:gridSpan w:val="2"/>
            <w:shd w:val="clear" w:color="auto" w:fill="A6A6A6" w:themeFill="background1" w:themeFillShade="A6"/>
          </w:tcPr>
          <w:p w:rsidR="00AE3D30" w:rsidRDefault="00AE3D30" w:rsidP="004E3DB8">
            <w:pPr>
              <w:jc w:val="center"/>
              <w:rPr>
                <w:rFonts w:ascii="Arial" w:hAnsi="Arial" w:cs="Arial"/>
                <w:sz w:val="22"/>
              </w:rPr>
            </w:pPr>
          </w:p>
        </w:tc>
      </w:tr>
    </w:tbl>
    <w:p w:rsidR="00AE3D30" w:rsidRDefault="00AE3D30" w:rsidP="00AE3D30">
      <w:pPr>
        <w:jc w:val="both"/>
        <w:rPr>
          <w:rFonts w:ascii="Arial" w:hAnsi="Arial" w:cs="Arial"/>
          <w:b/>
          <w:szCs w:val="24"/>
        </w:rPr>
      </w:pPr>
    </w:p>
    <w:p w:rsidR="00C75323" w:rsidRDefault="00C75323" w:rsidP="00AE3D30">
      <w:pPr>
        <w:jc w:val="both"/>
        <w:rPr>
          <w:rFonts w:ascii="Arial" w:hAnsi="Arial" w:cs="Arial"/>
          <w:b/>
          <w:szCs w:val="24"/>
        </w:rPr>
      </w:pPr>
    </w:p>
    <w:p w:rsidR="00016065" w:rsidRPr="00C75323" w:rsidRDefault="00C75323" w:rsidP="005F1ECB">
      <w:pPr>
        <w:jc w:val="both"/>
        <w:rPr>
          <w:rFonts w:ascii="Arial" w:hAnsi="Arial" w:cs="Arial"/>
          <w:b/>
          <w:szCs w:val="24"/>
        </w:rPr>
      </w:pPr>
      <w:r w:rsidRPr="00C75323">
        <w:rPr>
          <w:rFonts w:ascii="Arial" w:hAnsi="Arial" w:cs="Arial"/>
          <w:b/>
        </w:rPr>
        <w:t>Receiving of</w:t>
      </w:r>
      <w:r>
        <w:rPr>
          <w:rFonts w:ascii="Arial" w:hAnsi="Arial" w:cs="Arial"/>
          <w:b/>
        </w:rPr>
        <w:t xml:space="preserve"> All</w:t>
      </w:r>
      <w:r w:rsidRPr="00C75323">
        <w:rPr>
          <w:rFonts w:ascii="Arial" w:hAnsi="Arial" w:cs="Arial"/>
          <w:b/>
        </w:rPr>
        <w:t xml:space="preserve"> Incoming Documents</w:t>
      </w:r>
      <w:r>
        <w:rPr>
          <w:rFonts w:ascii="Arial" w:hAnsi="Arial" w:cs="Arial"/>
          <w:b/>
        </w:rPr>
        <w:t>.</w:t>
      </w:r>
      <w:r w:rsidRPr="00C75323">
        <w:rPr>
          <w:rFonts w:ascii="Arial" w:hAnsi="Arial" w:cs="Arial"/>
        </w:rPr>
        <w:t xml:space="preserve"> This covers the receipts of </w:t>
      </w:r>
      <w:r>
        <w:rPr>
          <w:rFonts w:ascii="Arial" w:hAnsi="Arial" w:cs="Arial"/>
        </w:rPr>
        <w:t xml:space="preserve">all </w:t>
      </w:r>
      <w:r w:rsidRPr="00C75323">
        <w:rPr>
          <w:rFonts w:ascii="Arial" w:hAnsi="Arial" w:cs="Arial"/>
        </w:rPr>
        <w:t xml:space="preserve">incoming documents from </w:t>
      </w:r>
      <w:r>
        <w:rPr>
          <w:rFonts w:ascii="Arial" w:hAnsi="Arial" w:cs="Arial"/>
        </w:rPr>
        <w:t>different offices of the Provincial Government</w:t>
      </w:r>
      <w:r w:rsidRPr="00C75323">
        <w:rPr>
          <w:rFonts w:ascii="Arial" w:hAnsi="Arial" w:cs="Arial"/>
        </w:rPr>
        <w:t>.</w:t>
      </w:r>
    </w:p>
    <w:p w:rsidR="00C8668F" w:rsidRDefault="00C8668F" w:rsidP="005F1ECB">
      <w:pPr>
        <w:jc w:val="both"/>
        <w:rPr>
          <w:rFonts w:ascii="Arial" w:hAnsi="Arial" w:cs="Arial"/>
          <w:b/>
          <w:szCs w:val="24"/>
        </w:rPr>
      </w:pPr>
    </w:p>
    <w:tbl>
      <w:tblPr>
        <w:tblStyle w:val="TableGrid"/>
        <w:tblW w:w="10818" w:type="dxa"/>
        <w:tblLook w:val="04A0" w:firstRow="1" w:lastRow="0" w:firstColumn="1" w:lastColumn="0" w:noHBand="0" w:noVBand="1"/>
      </w:tblPr>
      <w:tblGrid>
        <w:gridCol w:w="2591"/>
        <w:gridCol w:w="1030"/>
        <w:gridCol w:w="1708"/>
        <w:gridCol w:w="125"/>
        <w:gridCol w:w="1115"/>
        <w:gridCol w:w="1947"/>
        <w:gridCol w:w="2216"/>
        <w:gridCol w:w="86"/>
      </w:tblGrid>
      <w:tr w:rsidR="00C75323" w:rsidRPr="003A5EFD" w:rsidTr="00997679">
        <w:trPr>
          <w:gridAfter w:val="1"/>
          <w:wAfter w:w="86" w:type="dxa"/>
        </w:trPr>
        <w:tc>
          <w:tcPr>
            <w:tcW w:w="3621" w:type="dxa"/>
            <w:gridSpan w:val="2"/>
            <w:shd w:val="clear" w:color="auto" w:fill="95B3D7" w:themeFill="accent1" w:themeFillTint="99"/>
          </w:tcPr>
          <w:p w:rsidR="00C75323" w:rsidRPr="003A5EFD" w:rsidRDefault="00C75323" w:rsidP="004E3DB8">
            <w:pPr>
              <w:rPr>
                <w:rFonts w:ascii="Arial" w:hAnsi="Arial" w:cs="Arial"/>
                <w:b/>
                <w:szCs w:val="24"/>
              </w:rPr>
            </w:pPr>
            <w:r w:rsidRPr="003A5EFD">
              <w:rPr>
                <w:rFonts w:ascii="Arial" w:hAnsi="Arial" w:cs="Arial"/>
                <w:b/>
                <w:szCs w:val="24"/>
              </w:rPr>
              <w:t>Office/Division:</w:t>
            </w:r>
          </w:p>
        </w:tc>
        <w:tc>
          <w:tcPr>
            <w:tcW w:w="7111" w:type="dxa"/>
            <w:gridSpan w:val="5"/>
          </w:tcPr>
          <w:p w:rsidR="00C75323" w:rsidRPr="003A5EFD" w:rsidRDefault="00447F67" w:rsidP="004E3DB8">
            <w:pPr>
              <w:rPr>
                <w:rFonts w:ascii="Arial" w:hAnsi="Arial" w:cs="Arial"/>
                <w:b/>
                <w:szCs w:val="24"/>
              </w:rPr>
            </w:pPr>
            <w:r>
              <w:rPr>
                <w:rFonts w:ascii="Arial" w:hAnsi="Arial" w:cs="Arial"/>
                <w:szCs w:val="24"/>
              </w:rPr>
              <w:t>Records/Admin.</w:t>
            </w:r>
            <w:r w:rsidR="00C75323" w:rsidRPr="003A5EFD">
              <w:rPr>
                <w:rFonts w:ascii="Arial" w:hAnsi="Arial" w:cs="Arial"/>
                <w:szCs w:val="24"/>
              </w:rPr>
              <w:t xml:space="preserve"> Division- General Services Office</w:t>
            </w:r>
          </w:p>
        </w:tc>
      </w:tr>
      <w:tr w:rsidR="00C75323" w:rsidRPr="003A5EFD" w:rsidTr="00997679">
        <w:trPr>
          <w:gridAfter w:val="1"/>
          <w:wAfter w:w="86" w:type="dxa"/>
        </w:trPr>
        <w:tc>
          <w:tcPr>
            <w:tcW w:w="3621" w:type="dxa"/>
            <w:gridSpan w:val="2"/>
            <w:shd w:val="clear" w:color="auto" w:fill="95B3D7" w:themeFill="accent1" w:themeFillTint="99"/>
          </w:tcPr>
          <w:p w:rsidR="00C75323" w:rsidRPr="003A5EFD" w:rsidRDefault="00C75323" w:rsidP="004E3DB8">
            <w:pPr>
              <w:rPr>
                <w:rFonts w:ascii="Arial" w:hAnsi="Arial" w:cs="Arial"/>
                <w:b/>
                <w:szCs w:val="24"/>
              </w:rPr>
            </w:pPr>
            <w:r w:rsidRPr="003A5EFD">
              <w:rPr>
                <w:rFonts w:ascii="Arial" w:hAnsi="Arial" w:cs="Arial"/>
                <w:b/>
                <w:szCs w:val="24"/>
              </w:rPr>
              <w:t>Classification:</w:t>
            </w:r>
          </w:p>
        </w:tc>
        <w:tc>
          <w:tcPr>
            <w:tcW w:w="7111" w:type="dxa"/>
            <w:gridSpan w:val="5"/>
          </w:tcPr>
          <w:p w:rsidR="00C75323" w:rsidRPr="003A5EFD" w:rsidRDefault="00157CDD" w:rsidP="004E3DB8">
            <w:pPr>
              <w:rPr>
                <w:rFonts w:ascii="Arial" w:hAnsi="Arial" w:cs="Arial"/>
                <w:szCs w:val="24"/>
              </w:rPr>
            </w:pPr>
            <w:r>
              <w:rPr>
                <w:rFonts w:ascii="Arial" w:hAnsi="Arial" w:cs="Arial"/>
                <w:szCs w:val="24"/>
              </w:rPr>
              <w:t>Simple</w:t>
            </w:r>
          </w:p>
        </w:tc>
      </w:tr>
      <w:tr w:rsidR="00C75323" w:rsidRPr="003A5EFD" w:rsidTr="00997679">
        <w:trPr>
          <w:gridAfter w:val="1"/>
          <w:wAfter w:w="86" w:type="dxa"/>
        </w:trPr>
        <w:tc>
          <w:tcPr>
            <w:tcW w:w="3621" w:type="dxa"/>
            <w:gridSpan w:val="2"/>
            <w:shd w:val="clear" w:color="auto" w:fill="95B3D7" w:themeFill="accent1" w:themeFillTint="99"/>
          </w:tcPr>
          <w:p w:rsidR="00C75323" w:rsidRPr="003A5EFD" w:rsidRDefault="00C75323" w:rsidP="004E3DB8">
            <w:pPr>
              <w:rPr>
                <w:rFonts w:ascii="Arial" w:hAnsi="Arial" w:cs="Arial"/>
                <w:b/>
                <w:szCs w:val="24"/>
              </w:rPr>
            </w:pPr>
            <w:r w:rsidRPr="003A5EFD">
              <w:rPr>
                <w:rFonts w:ascii="Arial" w:hAnsi="Arial" w:cs="Arial"/>
                <w:b/>
                <w:szCs w:val="24"/>
              </w:rPr>
              <w:t>Type of Transaction:</w:t>
            </w:r>
          </w:p>
        </w:tc>
        <w:tc>
          <w:tcPr>
            <w:tcW w:w="7111" w:type="dxa"/>
            <w:gridSpan w:val="5"/>
          </w:tcPr>
          <w:p w:rsidR="00C75323" w:rsidRPr="003A5EFD" w:rsidRDefault="00C75323" w:rsidP="004E3DB8">
            <w:pPr>
              <w:rPr>
                <w:rFonts w:ascii="Arial" w:hAnsi="Arial" w:cs="Arial"/>
                <w:szCs w:val="24"/>
              </w:rPr>
            </w:pPr>
            <w:r w:rsidRPr="003A5EFD">
              <w:rPr>
                <w:rFonts w:ascii="Arial" w:hAnsi="Arial" w:cs="Arial"/>
                <w:szCs w:val="24"/>
              </w:rPr>
              <w:t>G2G- Government to Government</w:t>
            </w:r>
          </w:p>
        </w:tc>
      </w:tr>
      <w:tr w:rsidR="00C75323" w:rsidRPr="003A5EFD" w:rsidTr="00997679">
        <w:trPr>
          <w:gridAfter w:val="1"/>
          <w:wAfter w:w="86" w:type="dxa"/>
        </w:trPr>
        <w:tc>
          <w:tcPr>
            <w:tcW w:w="3621" w:type="dxa"/>
            <w:gridSpan w:val="2"/>
            <w:shd w:val="clear" w:color="auto" w:fill="95B3D7" w:themeFill="accent1" w:themeFillTint="99"/>
          </w:tcPr>
          <w:p w:rsidR="00C75323" w:rsidRPr="003A5EFD" w:rsidRDefault="00C75323" w:rsidP="004E3DB8">
            <w:pPr>
              <w:rPr>
                <w:rFonts w:ascii="Arial" w:hAnsi="Arial" w:cs="Arial"/>
                <w:b/>
                <w:szCs w:val="24"/>
              </w:rPr>
            </w:pPr>
            <w:r w:rsidRPr="003A5EFD">
              <w:rPr>
                <w:rFonts w:ascii="Arial" w:hAnsi="Arial" w:cs="Arial"/>
                <w:b/>
                <w:szCs w:val="24"/>
              </w:rPr>
              <w:t>Who may avail:</w:t>
            </w:r>
          </w:p>
        </w:tc>
        <w:tc>
          <w:tcPr>
            <w:tcW w:w="7111" w:type="dxa"/>
            <w:gridSpan w:val="5"/>
          </w:tcPr>
          <w:p w:rsidR="00C75323" w:rsidRPr="003A5EFD" w:rsidRDefault="00C75323" w:rsidP="004E3DB8">
            <w:pPr>
              <w:rPr>
                <w:rFonts w:ascii="Arial" w:hAnsi="Arial" w:cs="Arial"/>
                <w:b/>
                <w:szCs w:val="24"/>
              </w:rPr>
            </w:pPr>
            <w:r w:rsidRPr="003A5EFD">
              <w:rPr>
                <w:rFonts w:ascii="Arial" w:hAnsi="Arial" w:cs="Arial"/>
                <w:szCs w:val="24"/>
              </w:rPr>
              <w:t>Employees and All Offices of PGOM</w:t>
            </w:r>
          </w:p>
        </w:tc>
      </w:tr>
      <w:tr w:rsidR="00C75323" w:rsidRPr="00974CBE" w:rsidTr="00997679">
        <w:trPr>
          <w:gridAfter w:val="1"/>
          <w:wAfter w:w="86" w:type="dxa"/>
        </w:trPr>
        <w:tc>
          <w:tcPr>
            <w:tcW w:w="5454" w:type="dxa"/>
            <w:gridSpan w:val="4"/>
            <w:shd w:val="clear" w:color="auto" w:fill="95B3D7" w:themeFill="accent1" w:themeFillTint="99"/>
          </w:tcPr>
          <w:p w:rsidR="00C75323" w:rsidRPr="00974CBE" w:rsidRDefault="00C75323" w:rsidP="004E3DB8">
            <w:pPr>
              <w:jc w:val="center"/>
              <w:rPr>
                <w:rFonts w:ascii="Arial" w:hAnsi="Arial" w:cs="Arial"/>
                <w:b/>
              </w:rPr>
            </w:pPr>
            <w:r w:rsidRPr="00974CBE">
              <w:rPr>
                <w:rFonts w:ascii="Arial" w:hAnsi="Arial" w:cs="Arial"/>
                <w:b/>
              </w:rPr>
              <w:t>CHECKLIST OF REQUIREMENTS</w:t>
            </w:r>
          </w:p>
        </w:tc>
        <w:tc>
          <w:tcPr>
            <w:tcW w:w="5278" w:type="dxa"/>
            <w:gridSpan w:val="3"/>
            <w:shd w:val="clear" w:color="auto" w:fill="95B3D7" w:themeFill="accent1" w:themeFillTint="99"/>
          </w:tcPr>
          <w:p w:rsidR="00C75323" w:rsidRPr="00974CBE" w:rsidRDefault="00C75323" w:rsidP="004E3DB8">
            <w:pPr>
              <w:jc w:val="center"/>
              <w:rPr>
                <w:rFonts w:ascii="Arial" w:hAnsi="Arial" w:cs="Arial"/>
                <w:b/>
              </w:rPr>
            </w:pPr>
            <w:r w:rsidRPr="00974CBE">
              <w:rPr>
                <w:rFonts w:ascii="Arial" w:hAnsi="Arial" w:cs="Arial"/>
                <w:b/>
              </w:rPr>
              <w:t>WHERE TO SECURE</w:t>
            </w:r>
          </w:p>
        </w:tc>
      </w:tr>
      <w:tr w:rsidR="00C75323" w:rsidRPr="00974CBE" w:rsidTr="00997679">
        <w:trPr>
          <w:gridAfter w:val="1"/>
          <w:wAfter w:w="86" w:type="dxa"/>
          <w:trHeight w:val="377"/>
        </w:trPr>
        <w:tc>
          <w:tcPr>
            <w:tcW w:w="5454" w:type="dxa"/>
            <w:gridSpan w:val="4"/>
            <w:vAlign w:val="center"/>
          </w:tcPr>
          <w:p w:rsidR="00C75323" w:rsidRPr="00974CBE" w:rsidRDefault="00997679" w:rsidP="00997679">
            <w:pPr>
              <w:rPr>
                <w:rFonts w:ascii="Arial" w:hAnsi="Arial" w:cs="Arial"/>
                <w:b/>
              </w:rPr>
            </w:pPr>
            <w:r>
              <w:rPr>
                <w:rFonts w:ascii="Arial" w:hAnsi="Arial" w:cs="Arial"/>
              </w:rPr>
              <w:t>None</w:t>
            </w:r>
          </w:p>
        </w:tc>
        <w:tc>
          <w:tcPr>
            <w:tcW w:w="5278" w:type="dxa"/>
            <w:gridSpan w:val="3"/>
            <w:vAlign w:val="center"/>
          </w:tcPr>
          <w:p w:rsidR="00C75323" w:rsidRPr="00974CBE" w:rsidRDefault="00997679" w:rsidP="00997679">
            <w:pPr>
              <w:rPr>
                <w:rFonts w:ascii="Arial" w:hAnsi="Arial" w:cs="Arial"/>
              </w:rPr>
            </w:pPr>
            <w:r>
              <w:rPr>
                <w:rFonts w:ascii="Arial" w:hAnsi="Arial" w:cs="Arial"/>
              </w:rPr>
              <w:t>None</w:t>
            </w:r>
          </w:p>
        </w:tc>
      </w:tr>
      <w:tr w:rsidR="00C75323" w:rsidRPr="003A5EFD" w:rsidTr="00997679">
        <w:tc>
          <w:tcPr>
            <w:tcW w:w="2591" w:type="dxa"/>
            <w:shd w:val="clear" w:color="auto" w:fill="95B3D7" w:themeFill="accent1" w:themeFillTint="99"/>
          </w:tcPr>
          <w:p w:rsidR="00C75323" w:rsidRPr="003A5EFD" w:rsidRDefault="00C75323" w:rsidP="004E3DB8">
            <w:pPr>
              <w:jc w:val="center"/>
              <w:rPr>
                <w:rFonts w:ascii="Arial" w:hAnsi="Arial" w:cs="Arial"/>
                <w:b/>
              </w:rPr>
            </w:pPr>
            <w:r w:rsidRPr="003A5EFD">
              <w:rPr>
                <w:rFonts w:ascii="Arial" w:hAnsi="Arial" w:cs="Arial"/>
                <w:b/>
              </w:rPr>
              <w:t>CLIENT STEPS</w:t>
            </w:r>
          </w:p>
        </w:tc>
        <w:tc>
          <w:tcPr>
            <w:tcW w:w="2738" w:type="dxa"/>
            <w:gridSpan w:val="2"/>
            <w:shd w:val="clear" w:color="auto" w:fill="95B3D7" w:themeFill="accent1" w:themeFillTint="99"/>
          </w:tcPr>
          <w:p w:rsidR="00C75323" w:rsidRPr="003A5EFD" w:rsidRDefault="00C75323" w:rsidP="004E3DB8">
            <w:pPr>
              <w:jc w:val="center"/>
              <w:rPr>
                <w:rFonts w:ascii="Arial" w:hAnsi="Arial" w:cs="Arial"/>
                <w:b/>
              </w:rPr>
            </w:pPr>
            <w:r w:rsidRPr="003A5EFD">
              <w:rPr>
                <w:rFonts w:ascii="Arial" w:hAnsi="Arial" w:cs="Arial"/>
                <w:b/>
              </w:rPr>
              <w:t>AGENCY ACTION</w:t>
            </w:r>
          </w:p>
        </w:tc>
        <w:tc>
          <w:tcPr>
            <w:tcW w:w="1240" w:type="dxa"/>
            <w:gridSpan w:val="2"/>
            <w:shd w:val="clear" w:color="auto" w:fill="95B3D7" w:themeFill="accent1" w:themeFillTint="99"/>
          </w:tcPr>
          <w:p w:rsidR="00C75323" w:rsidRPr="003A5EFD" w:rsidRDefault="00C75323" w:rsidP="004E3DB8">
            <w:pPr>
              <w:jc w:val="center"/>
              <w:rPr>
                <w:rFonts w:ascii="Arial" w:hAnsi="Arial" w:cs="Arial"/>
                <w:b/>
              </w:rPr>
            </w:pPr>
            <w:r w:rsidRPr="003A5EFD">
              <w:rPr>
                <w:rFonts w:ascii="Arial" w:hAnsi="Arial" w:cs="Arial"/>
                <w:b/>
              </w:rPr>
              <w:t>FEES TO BE PAID</w:t>
            </w:r>
          </w:p>
        </w:tc>
        <w:tc>
          <w:tcPr>
            <w:tcW w:w="1947" w:type="dxa"/>
            <w:shd w:val="clear" w:color="auto" w:fill="95B3D7" w:themeFill="accent1" w:themeFillTint="99"/>
          </w:tcPr>
          <w:p w:rsidR="00C75323" w:rsidRPr="003A5EFD" w:rsidRDefault="00C75323" w:rsidP="004E3DB8">
            <w:pPr>
              <w:jc w:val="center"/>
              <w:rPr>
                <w:rFonts w:ascii="Arial" w:hAnsi="Arial" w:cs="Arial"/>
                <w:b/>
              </w:rPr>
            </w:pPr>
            <w:r w:rsidRPr="003A5EFD">
              <w:rPr>
                <w:rFonts w:ascii="Arial" w:hAnsi="Arial" w:cs="Arial"/>
                <w:b/>
              </w:rPr>
              <w:t>PROCESSING TIME</w:t>
            </w:r>
          </w:p>
        </w:tc>
        <w:tc>
          <w:tcPr>
            <w:tcW w:w="2302" w:type="dxa"/>
            <w:gridSpan w:val="2"/>
            <w:shd w:val="clear" w:color="auto" w:fill="95B3D7" w:themeFill="accent1" w:themeFillTint="99"/>
          </w:tcPr>
          <w:p w:rsidR="00C75323" w:rsidRPr="003A5EFD" w:rsidRDefault="00C75323" w:rsidP="004E3DB8">
            <w:pPr>
              <w:jc w:val="center"/>
              <w:rPr>
                <w:rFonts w:ascii="Arial" w:hAnsi="Arial" w:cs="Arial"/>
                <w:b/>
              </w:rPr>
            </w:pPr>
            <w:r w:rsidRPr="003A5EFD">
              <w:rPr>
                <w:rFonts w:ascii="Arial" w:hAnsi="Arial" w:cs="Arial"/>
                <w:b/>
              </w:rPr>
              <w:t>PERSON RESPONSIBLE</w:t>
            </w:r>
          </w:p>
        </w:tc>
      </w:tr>
      <w:tr w:rsidR="00C75323" w:rsidRPr="00933133" w:rsidTr="00997679">
        <w:tc>
          <w:tcPr>
            <w:tcW w:w="2591" w:type="dxa"/>
          </w:tcPr>
          <w:p w:rsidR="00C75323" w:rsidRPr="004F130D" w:rsidRDefault="00C75323" w:rsidP="000B4B43">
            <w:pPr>
              <w:jc w:val="both"/>
              <w:rPr>
                <w:rFonts w:ascii="Arial" w:hAnsi="Arial" w:cs="Arial"/>
                <w:szCs w:val="24"/>
              </w:rPr>
            </w:pPr>
            <w:r w:rsidRPr="004F130D">
              <w:rPr>
                <w:rFonts w:ascii="Arial" w:hAnsi="Arial" w:cs="Arial"/>
                <w:szCs w:val="24"/>
              </w:rPr>
              <w:t xml:space="preserve">1. </w:t>
            </w:r>
            <w:r w:rsidR="000B4B43">
              <w:rPr>
                <w:rFonts w:ascii="Arial" w:hAnsi="Arial" w:cs="Arial"/>
                <w:szCs w:val="24"/>
              </w:rPr>
              <w:t>Send the documents to GS-Office through personal delivery or mail/e-mail/courier.</w:t>
            </w:r>
          </w:p>
        </w:tc>
        <w:tc>
          <w:tcPr>
            <w:tcW w:w="2738" w:type="dxa"/>
            <w:gridSpan w:val="2"/>
          </w:tcPr>
          <w:p w:rsidR="00C75323" w:rsidRPr="009F786A" w:rsidRDefault="00C75323" w:rsidP="000A1A87">
            <w:pPr>
              <w:jc w:val="both"/>
              <w:rPr>
                <w:rFonts w:ascii="Arial" w:hAnsi="Arial" w:cs="Arial"/>
                <w:szCs w:val="24"/>
              </w:rPr>
            </w:pPr>
            <w:r w:rsidRPr="009F786A">
              <w:rPr>
                <w:rFonts w:ascii="Arial" w:hAnsi="Arial" w:cs="Arial"/>
                <w:szCs w:val="24"/>
              </w:rPr>
              <w:t xml:space="preserve">1.1 </w:t>
            </w:r>
            <w:r w:rsidR="000A1A87" w:rsidRPr="009F786A">
              <w:rPr>
                <w:rFonts w:ascii="Arial" w:hAnsi="Arial" w:cs="Arial"/>
                <w:szCs w:val="24"/>
              </w:rPr>
              <w:t>Check appropriate details like name of sender and name of the recipient.</w:t>
            </w:r>
          </w:p>
        </w:tc>
        <w:tc>
          <w:tcPr>
            <w:tcW w:w="1240" w:type="dxa"/>
            <w:gridSpan w:val="2"/>
          </w:tcPr>
          <w:p w:rsidR="00C75323" w:rsidRPr="009F786A" w:rsidRDefault="00C75323" w:rsidP="004E3DB8">
            <w:pPr>
              <w:jc w:val="center"/>
              <w:rPr>
                <w:rFonts w:ascii="Arial" w:hAnsi="Arial" w:cs="Arial"/>
                <w:szCs w:val="24"/>
              </w:rPr>
            </w:pPr>
            <w:r w:rsidRPr="009F786A">
              <w:rPr>
                <w:rFonts w:ascii="Arial" w:hAnsi="Arial" w:cs="Arial"/>
                <w:szCs w:val="24"/>
              </w:rPr>
              <w:t>None</w:t>
            </w:r>
          </w:p>
        </w:tc>
        <w:tc>
          <w:tcPr>
            <w:tcW w:w="1947" w:type="dxa"/>
          </w:tcPr>
          <w:p w:rsidR="00C75323" w:rsidRPr="009F786A" w:rsidRDefault="00C75323" w:rsidP="004E3DB8">
            <w:pPr>
              <w:jc w:val="center"/>
              <w:rPr>
                <w:rFonts w:ascii="Arial" w:hAnsi="Arial" w:cs="Arial"/>
                <w:szCs w:val="24"/>
              </w:rPr>
            </w:pPr>
            <w:r w:rsidRPr="009F786A">
              <w:rPr>
                <w:rFonts w:ascii="Arial" w:hAnsi="Arial" w:cs="Arial"/>
                <w:szCs w:val="24"/>
              </w:rPr>
              <w:t>15 Minutes</w:t>
            </w:r>
          </w:p>
        </w:tc>
        <w:tc>
          <w:tcPr>
            <w:tcW w:w="2302" w:type="dxa"/>
            <w:gridSpan w:val="2"/>
          </w:tcPr>
          <w:p w:rsidR="00C75323" w:rsidRPr="009F786A" w:rsidRDefault="000A1A87" w:rsidP="004E3DB8">
            <w:pPr>
              <w:jc w:val="center"/>
              <w:rPr>
                <w:rFonts w:ascii="Arial" w:hAnsi="Arial" w:cs="Arial"/>
                <w:sz w:val="22"/>
              </w:rPr>
            </w:pPr>
            <w:r w:rsidRPr="009F786A">
              <w:rPr>
                <w:rFonts w:ascii="Arial" w:hAnsi="Arial" w:cs="Arial"/>
                <w:sz w:val="22"/>
              </w:rPr>
              <w:t>Records/Admin.</w:t>
            </w:r>
            <w:r w:rsidR="00C75323" w:rsidRPr="009F786A">
              <w:rPr>
                <w:rFonts w:ascii="Arial" w:hAnsi="Arial" w:cs="Arial"/>
                <w:sz w:val="22"/>
              </w:rPr>
              <w:t xml:space="preserve"> Division</w:t>
            </w:r>
            <w:r w:rsidRPr="009F786A">
              <w:rPr>
                <w:rFonts w:ascii="Arial" w:hAnsi="Arial" w:cs="Arial"/>
                <w:sz w:val="22"/>
              </w:rPr>
              <w:t>- GS-Office</w:t>
            </w:r>
          </w:p>
        </w:tc>
      </w:tr>
      <w:tr w:rsidR="00887339" w:rsidRPr="00933133" w:rsidTr="00997679">
        <w:tc>
          <w:tcPr>
            <w:tcW w:w="2591" w:type="dxa"/>
          </w:tcPr>
          <w:p w:rsidR="00887339" w:rsidRPr="004F130D" w:rsidRDefault="00887339" w:rsidP="004E3DB8">
            <w:pPr>
              <w:jc w:val="both"/>
              <w:rPr>
                <w:rFonts w:ascii="Arial" w:hAnsi="Arial" w:cs="Arial"/>
                <w:szCs w:val="24"/>
              </w:rPr>
            </w:pPr>
          </w:p>
        </w:tc>
        <w:tc>
          <w:tcPr>
            <w:tcW w:w="2738" w:type="dxa"/>
            <w:gridSpan w:val="2"/>
          </w:tcPr>
          <w:p w:rsidR="00887339" w:rsidRPr="009F786A" w:rsidRDefault="00887339" w:rsidP="00887339">
            <w:pPr>
              <w:jc w:val="both"/>
              <w:rPr>
                <w:rFonts w:ascii="Arial" w:hAnsi="Arial" w:cs="Arial"/>
                <w:szCs w:val="24"/>
              </w:rPr>
            </w:pPr>
            <w:r w:rsidRPr="009F786A">
              <w:rPr>
                <w:rFonts w:ascii="Arial" w:hAnsi="Arial" w:cs="Arial"/>
                <w:szCs w:val="24"/>
              </w:rPr>
              <w:t>1.2 Stamped received the duplicate copy and return to the customer, if personally delivered</w:t>
            </w:r>
            <w:r w:rsidR="0036114D" w:rsidRPr="009F786A">
              <w:rPr>
                <w:rFonts w:ascii="Arial" w:hAnsi="Arial" w:cs="Arial"/>
                <w:szCs w:val="24"/>
              </w:rPr>
              <w:t>.  If documents are received from post office or courier, affix the signature in the delivery receipt</w:t>
            </w:r>
            <w:r w:rsidRPr="009F786A">
              <w:rPr>
                <w:rFonts w:ascii="Arial" w:hAnsi="Arial" w:cs="Arial"/>
                <w:szCs w:val="24"/>
              </w:rPr>
              <w:t>.</w:t>
            </w:r>
          </w:p>
        </w:tc>
        <w:tc>
          <w:tcPr>
            <w:tcW w:w="1240" w:type="dxa"/>
            <w:gridSpan w:val="2"/>
          </w:tcPr>
          <w:p w:rsidR="00887339" w:rsidRPr="009F786A" w:rsidRDefault="00887339" w:rsidP="004E3DB8">
            <w:pPr>
              <w:jc w:val="center"/>
              <w:rPr>
                <w:rFonts w:ascii="Arial" w:hAnsi="Arial" w:cs="Arial"/>
                <w:szCs w:val="24"/>
              </w:rPr>
            </w:pPr>
            <w:r w:rsidRPr="009F786A">
              <w:rPr>
                <w:rFonts w:ascii="Arial" w:hAnsi="Arial" w:cs="Arial"/>
                <w:szCs w:val="24"/>
              </w:rPr>
              <w:t>None</w:t>
            </w:r>
          </w:p>
        </w:tc>
        <w:tc>
          <w:tcPr>
            <w:tcW w:w="1947" w:type="dxa"/>
          </w:tcPr>
          <w:p w:rsidR="00887339" w:rsidRPr="009F786A" w:rsidRDefault="00887339" w:rsidP="004E3DB8">
            <w:pPr>
              <w:jc w:val="center"/>
              <w:rPr>
                <w:rFonts w:ascii="Arial" w:hAnsi="Arial" w:cs="Arial"/>
                <w:szCs w:val="24"/>
              </w:rPr>
            </w:pPr>
            <w:r w:rsidRPr="009F786A">
              <w:rPr>
                <w:rFonts w:ascii="Arial" w:hAnsi="Arial" w:cs="Arial"/>
                <w:szCs w:val="24"/>
              </w:rPr>
              <w:t>15 Minutes</w:t>
            </w:r>
          </w:p>
        </w:tc>
        <w:tc>
          <w:tcPr>
            <w:tcW w:w="2302" w:type="dxa"/>
            <w:gridSpan w:val="2"/>
          </w:tcPr>
          <w:p w:rsidR="00887339" w:rsidRPr="009F786A" w:rsidRDefault="00887339" w:rsidP="004E3DB8">
            <w:pPr>
              <w:jc w:val="center"/>
              <w:rPr>
                <w:rFonts w:ascii="Arial" w:hAnsi="Arial" w:cs="Arial"/>
                <w:sz w:val="22"/>
              </w:rPr>
            </w:pPr>
            <w:r w:rsidRPr="009F786A">
              <w:rPr>
                <w:rFonts w:ascii="Arial" w:hAnsi="Arial" w:cs="Arial"/>
                <w:sz w:val="22"/>
              </w:rPr>
              <w:t>Records/Admin. Division- GS-Office</w:t>
            </w:r>
          </w:p>
        </w:tc>
      </w:tr>
      <w:tr w:rsidR="00160C35" w:rsidRPr="00933133" w:rsidTr="00997679">
        <w:tc>
          <w:tcPr>
            <w:tcW w:w="2591" w:type="dxa"/>
          </w:tcPr>
          <w:p w:rsidR="00160C35" w:rsidRPr="003A5EFD" w:rsidRDefault="00160C35" w:rsidP="004E3DB8">
            <w:pPr>
              <w:jc w:val="both"/>
              <w:rPr>
                <w:rFonts w:ascii="Arial" w:hAnsi="Arial" w:cs="Arial"/>
                <w:szCs w:val="24"/>
              </w:rPr>
            </w:pPr>
          </w:p>
        </w:tc>
        <w:tc>
          <w:tcPr>
            <w:tcW w:w="2738" w:type="dxa"/>
            <w:gridSpan w:val="2"/>
          </w:tcPr>
          <w:p w:rsidR="00160C35" w:rsidRPr="009F786A" w:rsidRDefault="00160C35" w:rsidP="00F75058">
            <w:pPr>
              <w:jc w:val="both"/>
              <w:rPr>
                <w:rFonts w:ascii="Arial" w:hAnsi="Arial" w:cs="Arial"/>
                <w:szCs w:val="24"/>
              </w:rPr>
            </w:pPr>
            <w:r w:rsidRPr="009F786A">
              <w:rPr>
                <w:rFonts w:ascii="Arial" w:hAnsi="Arial" w:cs="Arial"/>
                <w:szCs w:val="24"/>
              </w:rPr>
              <w:t>1.3</w:t>
            </w:r>
            <w:r w:rsidR="00F75058" w:rsidRPr="009F786A">
              <w:rPr>
                <w:rFonts w:ascii="Arial" w:hAnsi="Arial" w:cs="Arial"/>
                <w:szCs w:val="24"/>
              </w:rPr>
              <w:t xml:space="preserve"> </w:t>
            </w:r>
            <w:r w:rsidRPr="009F786A">
              <w:rPr>
                <w:rFonts w:ascii="Arial" w:hAnsi="Arial" w:cs="Arial"/>
                <w:szCs w:val="24"/>
              </w:rPr>
              <w:t>Proceed to recording/</w:t>
            </w:r>
            <w:r w:rsidR="00F75058" w:rsidRPr="009F786A">
              <w:rPr>
                <w:rFonts w:ascii="Arial" w:hAnsi="Arial" w:cs="Arial"/>
                <w:szCs w:val="24"/>
              </w:rPr>
              <w:t>assign barcode to</w:t>
            </w:r>
            <w:r w:rsidRPr="009F786A">
              <w:rPr>
                <w:rFonts w:ascii="Arial" w:hAnsi="Arial" w:cs="Arial"/>
                <w:szCs w:val="24"/>
              </w:rPr>
              <w:t xml:space="preserve"> the documents.</w:t>
            </w:r>
          </w:p>
        </w:tc>
        <w:tc>
          <w:tcPr>
            <w:tcW w:w="1240" w:type="dxa"/>
            <w:gridSpan w:val="2"/>
          </w:tcPr>
          <w:p w:rsidR="00160C35" w:rsidRPr="009F786A" w:rsidRDefault="00160C35" w:rsidP="004E3DB8">
            <w:pPr>
              <w:jc w:val="center"/>
              <w:rPr>
                <w:rFonts w:ascii="Arial" w:hAnsi="Arial" w:cs="Arial"/>
                <w:szCs w:val="24"/>
              </w:rPr>
            </w:pPr>
            <w:r w:rsidRPr="009F786A">
              <w:rPr>
                <w:rFonts w:ascii="Arial" w:hAnsi="Arial" w:cs="Arial"/>
                <w:szCs w:val="24"/>
              </w:rPr>
              <w:t>None</w:t>
            </w:r>
          </w:p>
        </w:tc>
        <w:tc>
          <w:tcPr>
            <w:tcW w:w="1947" w:type="dxa"/>
          </w:tcPr>
          <w:p w:rsidR="00160C35" w:rsidRPr="009F786A" w:rsidRDefault="00160C35" w:rsidP="004E3DB8">
            <w:pPr>
              <w:jc w:val="center"/>
              <w:rPr>
                <w:rFonts w:ascii="Arial" w:hAnsi="Arial" w:cs="Arial"/>
                <w:szCs w:val="24"/>
              </w:rPr>
            </w:pPr>
            <w:r w:rsidRPr="009F786A">
              <w:rPr>
                <w:rFonts w:ascii="Arial" w:hAnsi="Arial" w:cs="Arial"/>
                <w:szCs w:val="24"/>
              </w:rPr>
              <w:t>30 Minutes</w:t>
            </w:r>
          </w:p>
        </w:tc>
        <w:tc>
          <w:tcPr>
            <w:tcW w:w="2302" w:type="dxa"/>
            <w:gridSpan w:val="2"/>
          </w:tcPr>
          <w:p w:rsidR="00160C35" w:rsidRPr="009F786A" w:rsidRDefault="00160C35" w:rsidP="004E3DB8">
            <w:pPr>
              <w:jc w:val="center"/>
              <w:rPr>
                <w:rFonts w:ascii="Arial" w:hAnsi="Arial" w:cs="Arial"/>
                <w:sz w:val="22"/>
              </w:rPr>
            </w:pPr>
            <w:r w:rsidRPr="009F786A">
              <w:rPr>
                <w:rFonts w:ascii="Arial" w:hAnsi="Arial" w:cs="Arial"/>
                <w:sz w:val="22"/>
              </w:rPr>
              <w:t>Records/Admin. Division- GS-Office</w:t>
            </w:r>
          </w:p>
        </w:tc>
      </w:tr>
      <w:tr w:rsidR="00966EBF" w:rsidRPr="00933133" w:rsidTr="00997679">
        <w:tc>
          <w:tcPr>
            <w:tcW w:w="2591" w:type="dxa"/>
          </w:tcPr>
          <w:p w:rsidR="00966EBF" w:rsidRPr="003A5EFD" w:rsidRDefault="00966EBF" w:rsidP="004E3DB8">
            <w:pPr>
              <w:jc w:val="both"/>
              <w:rPr>
                <w:rFonts w:ascii="Arial" w:hAnsi="Arial" w:cs="Arial"/>
                <w:szCs w:val="24"/>
              </w:rPr>
            </w:pPr>
          </w:p>
        </w:tc>
        <w:tc>
          <w:tcPr>
            <w:tcW w:w="2738" w:type="dxa"/>
            <w:gridSpan w:val="2"/>
          </w:tcPr>
          <w:p w:rsidR="00966EBF" w:rsidRPr="009F786A" w:rsidRDefault="00966EBF" w:rsidP="00EC63E9">
            <w:pPr>
              <w:jc w:val="both"/>
              <w:rPr>
                <w:rFonts w:ascii="Arial" w:hAnsi="Arial" w:cs="Arial"/>
                <w:szCs w:val="24"/>
              </w:rPr>
            </w:pPr>
            <w:r w:rsidRPr="009F786A">
              <w:rPr>
                <w:rFonts w:ascii="Arial" w:hAnsi="Arial" w:cs="Arial"/>
                <w:szCs w:val="24"/>
              </w:rPr>
              <w:t xml:space="preserve">1.4 </w:t>
            </w:r>
            <w:r w:rsidR="00EC63E9" w:rsidRPr="009F786A">
              <w:rPr>
                <w:rFonts w:ascii="Arial" w:hAnsi="Arial" w:cs="Arial"/>
                <w:szCs w:val="24"/>
              </w:rPr>
              <w:t>Encode details in the tracking system</w:t>
            </w:r>
            <w:r w:rsidRPr="009F786A">
              <w:rPr>
                <w:rFonts w:ascii="Arial" w:hAnsi="Arial" w:cs="Arial"/>
                <w:szCs w:val="24"/>
              </w:rPr>
              <w:t>.</w:t>
            </w:r>
          </w:p>
        </w:tc>
        <w:tc>
          <w:tcPr>
            <w:tcW w:w="1240" w:type="dxa"/>
            <w:gridSpan w:val="2"/>
          </w:tcPr>
          <w:p w:rsidR="00966EBF" w:rsidRPr="009F786A" w:rsidRDefault="00966EBF" w:rsidP="004E3DB8">
            <w:pPr>
              <w:jc w:val="center"/>
              <w:rPr>
                <w:rFonts w:ascii="Arial" w:hAnsi="Arial" w:cs="Arial"/>
                <w:szCs w:val="24"/>
              </w:rPr>
            </w:pPr>
            <w:r w:rsidRPr="009F786A">
              <w:rPr>
                <w:rFonts w:ascii="Arial" w:hAnsi="Arial" w:cs="Arial"/>
                <w:szCs w:val="24"/>
              </w:rPr>
              <w:t>None</w:t>
            </w:r>
          </w:p>
        </w:tc>
        <w:tc>
          <w:tcPr>
            <w:tcW w:w="1947" w:type="dxa"/>
          </w:tcPr>
          <w:p w:rsidR="00966EBF" w:rsidRPr="009F786A" w:rsidRDefault="00EC63E9" w:rsidP="004E3DB8">
            <w:pPr>
              <w:jc w:val="center"/>
              <w:rPr>
                <w:rFonts w:ascii="Arial" w:hAnsi="Arial" w:cs="Arial"/>
                <w:szCs w:val="24"/>
              </w:rPr>
            </w:pPr>
            <w:r w:rsidRPr="009F786A">
              <w:rPr>
                <w:rFonts w:ascii="Arial" w:hAnsi="Arial" w:cs="Arial"/>
                <w:szCs w:val="24"/>
              </w:rPr>
              <w:t>15</w:t>
            </w:r>
            <w:r w:rsidR="00966EBF" w:rsidRPr="009F786A">
              <w:rPr>
                <w:rFonts w:ascii="Arial" w:hAnsi="Arial" w:cs="Arial"/>
                <w:szCs w:val="24"/>
              </w:rPr>
              <w:t xml:space="preserve"> Minutes</w:t>
            </w:r>
          </w:p>
        </w:tc>
        <w:tc>
          <w:tcPr>
            <w:tcW w:w="2302" w:type="dxa"/>
            <w:gridSpan w:val="2"/>
          </w:tcPr>
          <w:p w:rsidR="00966EBF" w:rsidRPr="009F786A" w:rsidRDefault="00966EBF" w:rsidP="004E3DB8">
            <w:pPr>
              <w:jc w:val="center"/>
              <w:rPr>
                <w:rFonts w:ascii="Arial" w:hAnsi="Arial" w:cs="Arial"/>
                <w:sz w:val="22"/>
              </w:rPr>
            </w:pPr>
            <w:r w:rsidRPr="009F786A">
              <w:rPr>
                <w:rFonts w:ascii="Arial" w:hAnsi="Arial" w:cs="Arial"/>
                <w:sz w:val="22"/>
              </w:rPr>
              <w:t>Records/Admin. Division- GS-Office</w:t>
            </w:r>
          </w:p>
        </w:tc>
      </w:tr>
      <w:tr w:rsidR="00966EBF" w:rsidRPr="00933133" w:rsidTr="00997679">
        <w:tc>
          <w:tcPr>
            <w:tcW w:w="2591" w:type="dxa"/>
          </w:tcPr>
          <w:p w:rsidR="00966EBF" w:rsidRPr="003A5EFD" w:rsidRDefault="00966EBF" w:rsidP="004E3DB8">
            <w:pPr>
              <w:jc w:val="both"/>
              <w:rPr>
                <w:rFonts w:ascii="Arial" w:hAnsi="Arial" w:cs="Arial"/>
                <w:szCs w:val="24"/>
              </w:rPr>
            </w:pPr>
          </w:p>
        </w:tc>
        <w:tc>
          <w:tcPr>
            <w:tcW w:w="2738" w:type="dxa"/>
            <w:gridSpan w:val="2"/>
          </w:tcPr>
          <w:p w:rsidR="00966EBF" w:rsidRPr="009F786A" w:rsidRDefault="00966EBF" w:rsidP="00C553AC">
            <w:pPr>
              <w:jc w:val="both"/>
              <w:rPr>
                <w:rFonts w:ascii="Arial" w:hAnsi="Arial" w:cs="Arial"/>
                <w:szCs w:val="24"/>
              </w:rPr>
            </w:pPr>
            <w:r w:rsidRPr="009F786A">
              <w:rPr>
                <w:rFonts w:ascii="Arial" w:hAnsi="Arial" w:cs="Arial"/>
                <w:szCs w:val="24"/>
              </w:rPr>
              <w:t>1.</w:t>
            </w:r>
            <w:r w:rsidR="00C553AC">
              <w:rPr>
                <w:rFonts w:ascii="Arial" w:hAnsi="Arial" w:cs="Arial"/>
                <w:szCs w:val="24"/>
              </w:rPr>
              <w:t>5</w:t>
            </w:r>
            <w:r w:rsidRPr="009F786A">
              <w:rPr>
                <w:rFonts w:ascii="Arial" w:hAnsi="Arial" w:cs="Arial"/>
                <w:szCs w:val="24"/>
              </w:rPr>
              <w:t xml:space="preserve"> </w:t>
            </w:r>
            <w:r w:rsidR="00CE7649" w:rsidRPr="009F786A">
              <w:rPr>
                <w:rFonts w:ascii="Arial" w:hAnsi="Arial" w:cs="Arial"/>
                <w:szCs w:val="24"/>
              </w:rPr>
              <w:t>Assigned reference number/control number.</w:t>
            </w:r>
          </w:p>
        </w:tc>
        <w:tc>
          <w:tcPr>
            <w:tcW w:w="1240" w:type="dxa"/>
            <w:gridSpan w:val="2"/>
          </w:tcPr>
          <w:p w:rsidR="00966EBF" w:rsidRPr="009F786A" w:rsidRDefault="00966EBF" w:rsidP="004E3DB8">
            <w:pPr>
              <w:jc w:val="center"/>
              <w:rPr>
                <w:rFonts w:ascii="Arial" w:hAnsi="Arial" w:cs="Arial"/>
                <w:szCs w:val="24"/>
              </w:rPr>
            </w:pPr>
            <w:r w:rsidRPr="009F786A">
              <w:rPr>
                <w:rFonts w:ascii="Arial" w:hAnsi="Arial" w:cs="Arial"/>
                <w:szCs w:val="24"/>
              </w:rPr>
              <w:t>None</w:t>
            </w:r>
          </w:p>
        </w:tc>
        <w:tc>
          <w:tcPr>
            <w:tcW w:w="1947" w:type="dxa"/>
          </w:tcPr>
          <w:p w:rsidR="00966EBF" w:rsidRPr="009F786A" w:rsidRDefault="004539C9" w:rsidP="004E3DB8">
            <w:pPr>
              <w:jc w:val="center"/>
              <w:rPr>
                <w:rFonts w:ascii="Arial" w:hAnsi="Arial" w:cs="Arial"/>
                <w:szCs w:val="24"/>
              </w:rPr>
            </w:pPr>
            <w:r w:rsidRPr="009F786A">
              <w:rPr>
                <w:rFonts w:ascii="Arial" w:hAnsi="Arial" w:cs="Arial"/>
                <w:szCs w:val="24"/>
              </w:rPr>
              <w:t>15</w:t>
            </w:r>
            <w:r w:rsidR="00966EBF" w:rsidRPr="009F786A">
              <w:rPr>
                <w:rFonts w:ascii="Arial" w:hAnsi="Arial" w:cs="Arial"/>
                <w:szCs w:val="24"/>
              </w:rPr>
              <w:t xml:space="preserve"> Minutes</w:t>
            </w:r>
          </w:p>
        </w:tc>
        <w:tc>
          <w:tcPr>
            <w:tcW w:w="2302" w:type="dxa"/>
            <w:gridSpan w:val="2"/>
          </w:tcPr>
          <w:p w:rsidR="00966EBF" w:rsidRPr="009F786A" w:rsidRDefault="00966EBF" w:rsidP="004E3DB8">
            <w:pPr>
              <w:jc w:val="center"/>
              <w:rPr>
                <w:rFonts w:ascii="Arial" w:hAnsi="Arial" w:cs="Arial"/>
                <w:sz w:val="22"/>
              </w:rPr>
            </w:pPr>
            <w:r w:rsidRPr="009F786A">
              <w:rPr>
                <w:rFonts w:ascii="Arial" w:hAnsi="Arial" w:cs="Arial"/>
                <w:sz w:val="22"/>
              </w:rPr>
              <w:t>Records/Admin. Division- GS-Office</w:t>
            </w:r>
          </w:p>
        </w:tc>
      </w:tr>
      <w:tr w:rsidR="00F75058" w:rsidRPr="00933133" w:rsidTr="00997679">
        <w:tc>
          <w:tcPr>
            <w:tcW w:w="2591" w:type="dxa"/>
          </w:tcPr>
          <w:p w:rsidR="00F75058" w:rsidRPr="003A5EFD" w:rsidRDefault="00F75058" w:rsidP="004E3DB8">
            <w:pPr>
              <w:jc w:val="both"/>
              <w:rPr>
                <w:rFonts w:ascii="Arial" w:hAnsi="Arial" w:cs="Arial"/>
                <w:szCs w:val="24"/>
              </w:rPr>
            </w:pPr>
          </w:p>
        </w:tc>
        <w:tc>
          <w:tcPr>
            <w:tcW w:w="2738" w:type="dxa"/>
            <w:gridSpan w:val="2"/>
          </w:tcPr>
          <w:p w:rsidR="00F75058" w:rsidRPr="009F786A" w:rsidRDefault="00F75058" w:rsidP="00C553AC">
            <w:pPr>
              <w:jc w:val="both"/>
              <w:rPr>
                <w:rFonts w:ascii="Arial" w:hAnsi="Arial" w:cs="Arial"/>
                <w:szCs w:val="24"/>
              </w:rPr>
            </w:pPr>
            <w:r w:rsidRPr="009F786A">
              <w:rPr>
                <w:rFonts w:ascii="Arial" w:hAnsi="Arial" w:cs="Arial"/>
                <w:szCs w:val="24"/>
              </w:rPr>
              <w:t>1.</w:t>
            </w:r>
            <w:r w:rsidR="00C553AC">
              <w:rPr>
                <w:rFonts w:ascii="Arial" w:hAnsi="Arial" w:cs="Arial"/>
                <w:szCs w:val="24"/>
              </w:rPr>
              <w:t>6</w:t>
            </w:r>
            <w:r w:rsidRPr="009F786A">
              <w:rPr>
                <w:rFonts w:ascii="Arial" w:hAnsi="Arial" w:cs="Arial"/>
                <w:szCs w:val="24"/>
              </w:rPr>
              <w:t xml:space="preserve"> </w:t>
            </w:r>
            <w:r w:rsidR="008C4FD8" w:rsidRPr="009F786A">
              <w:rPr>
                <w:rFonts w:ascii="Arial" w:hAnsi="Arial" w:cs="Arial"/>
                <w:szCs w:val="24"/>
              </w:rPr>
              <w:t>Route the</w:t>
            </w:r>
            <w:r w:rsidR="00595D87" w:rsidRPr="009F786A">
              <w:rPr>
                <w:rFonts w:ascii="Arial" w:hAnsi="Arial" w:cs="Arial"/>
                <w:szCs w:val="24"/>
              </w:rPr>
              <w:t xml:space="preserve"> physical documents</w:t>
            </w:r>
            <w:r w:rsidR="00F54DC1" w:rsidRPr="009F786A">
              <w:rPr>
                <w:rFonts w:ascii="Arial" w:hAnsi="Arial" w:cs="Arial"/>
                <w:szCs w:val="24"/>
              </w:rPr>
              <w:t xml:space="preserve"> in the concerned recipient</w:t>
            </w:r>
            <w:r w:rsidR="007C4C95" w:rsidRPr="009F786A">
              <w:rPr>
                <w:rFonts w:ascii="Arial" w:hAnsi="Arial" w:cs="Arial"/>
                <w:szCs w:val="24"/>
              </w:rPr>
              <w:t>s</w:t>
            </w:r>
            <w:r w:rsidR="00F54DC1" w:rsidRPr="009F786A">
              <w:rPr>
                <w:rFonts w:ascii="Arial" w:hAnsi="Arial" w:cs="Arial"/>
                <w:szCs w:val="24"/>
              </w:rPr>
              <w:t>.</w:t>
            </w:r>
            <w:r w:rsidR="00595D87" w:rsidRPr="009F786A">
              <w:rPr>
                <w:rFonts w:ascii="Arial" w:hAnsi="Arial" w:cs="Arial"/>
                <w:szCs w:val="24"/>
              </w:rPr>
              <w:t xml:space="preserve"> </w:t>
            </w:r>
          </w:p>
        </w:tc>
        <w:tc>
          <w:tcPr>
            <w:tcW w:w="1240" w:type="dxa"/>
            <w:gridSpan w:val="2"/>
          </w:tcPr>
          <w:p w:rsidR="00F75058" w:rsidRPr="009F786A" w:rsidRDefault="00F75058" w:rsidP="004E3DB8">
            <w:pPr>
              <w:jc w:val="center"/>
              <w:rPr>
                <w:rFonts w:ascii="Arial" w:hAnsi="Arial" w:cs="Arial"/>
                <w:szCs w:val="24"/>
              </w:rPr>
            </w:pPr>
            <w:r w:rsidRPr="009F786A">
              <w:rPr>
                <w:rFonts w:ascii="Arial" w:hAnsi="Arial" w:cs="Arial"/>
                <w:szCs w:val="24"/>
              </w:rPr>
              <w:t>None</w:t>
            </w:r>
          </w:p>
        </w:tc>
        <w:tc>
          <w:tcPr>
            <w:tcW w:w="1947" w:type="dxa"/>
          </w:tcPr>
          <w:p w:rsidR="00F75058" w:rsidRPr="009F786A" w:rsidRDefault="00595D87" w:rsidP="004E3DB8">
            <w:pPr>
              <w:jc w:val="center"/>
              <w:rPr>
                <w:rFonts w:ascii="Arial" w:hAnsi="Arial" w:cs="Arial"/>
                <w:szCs w:val="24"/>
              </w:rPr>
            </w:pPr>
            <w:r w:rsidRPr="009F786A">
              <w:rPr>
                <w:rFonts w:ascii="Arial" w:hAnsi="Arial" w:cs="Arial"/>
                <w:szCs w:val="24"/>
              </w:rPr>
              <w:t>1 Hour</w:t>
            </w:r>
          </w:p>
        </w:tc>
        <w:tc>
          <w:tcPr>
            <w:tcW w:w="2302" w:type="dxa"/>
            <w:gridSpan w:val="2"/>
          </w:tcPr>
          <w:p w:rsidR="00F75058" w:rsidRPr="009F786A" w:rsidRDefault="00F75058" w:rsidP="004E3DB8">
            <w:pPr>
              <w:jc w:val="center"/>
              <w:rPr>
                <w:rFonts w:ascii="Arial" w:hAnsi="Arial" w:cs="Arial"/>
                <w:sz w:val="22"/>
              </w:rPr>
            </w:pPr>
            <w:r w:rsidRPr="009F786A">
              <w:rPr>
                <w:rFonts w:ascii="Arial" w:hAnsi="Arial" w:cs="Arial"/>
                <w:sz w:val="22"/>
              </w:rPr>
              <w:t>Records/Admin. Division- GS-Office</w:t>
            </w:r>
          </w:p>
        </w:tc>
      </w:tr>
      <w:tr w:rsidR="00F75058" w:rsidRPr="00933133" w:rsidTr="00997679">
        <w:tc>
          <w:tcPr>
            <w:tcW w:w="2591" w:type="dxa"/>
            <w:shd w:val="clear" w:color="auto" w:fill="A6A6A6" w:themeFill="background1" w:themeFillShade="A6"/>
          </w:tcPr>
          <w:p w:rsidR="00F75058" w:rsidRPr="003A5EFD" w:rsidRDefault="00F75058" w:rsidP="004E3DB8">
            <w:pPr>
              <w:jc w:val="both"/>
              <w:rPr>
                <w:rFonts w:ascii="Arial" w:hAnsi="Arial" w:cs="Arial"/>
                <w:szCs w:val="24"/>
              </w:rPr>
            </w:pPr>
          </w:p>
        </w:tc>
        <w:tc>
          <w:tcPr>
            <w:tcW w:w="2738" w:type="dxa"/>
            <w:gridSpan w:val="2"/>
            <w:shd w:val="clear" w:color="auto" w:fill="A6A6A6" w:themeFill="background1" w:themeFillShade="A6"/>
            <w:vAlign w:val="center"/>
          </w:tcPr>
          <w:p w:rsidR="00F75058" w:rsidRPr="00F4262F" w:rsidRDefault="00F75058" w:rsidP="004E3DB8">
            <w:pPr>
              <w:jc w:val="center"/>
              <w:rPr>
                <w:rFonts w:ascii="Arial" w:hAnsi="Arial" w:cs="Arial"/>
                <w:szCs w:val="24"/>
              </w:rPr>
            </w:pPr>
            <w:r w:rsidRPr="003A5EFD">
              <w:rPr>
                <w:rFonts w:ascii="Arial" w:hAnsi="Arial" w:cs="Arial"/>
                <w:b/>
                <w:szCs w:val="24"/>
              </w:rPr>
              <w:t>TOTAL</w:t>
            </w:r>
          </w:p>
        </w:tc>
        <w:tc>
          <w:tcPr>
            <w:tcW w:w="1240" w:type="dxa"/>
            <w:gridSpan w:val="2"/>
            <w:shd w:val="clear" w:color="auto" w:fill="A6A6A6" w:themeFill="background1" w:themeFillShade="A6"/>
            <w:vAlign w:val="center"/>
          </w:tcPr>
          <w:p w:rsidR="00F75058" w:rsidRPr="003A5EFD" w:rsidRDefault="00F75058" w:rsidP="004E3DB8">
            <w:pPr>
              <w:jc w:val="center"/>
              <w:rPr>
                <w:rFonts w:ascii="Arial" w:hAnsi="Arial" w:cs="Arial"/>
                <w:szCs w:val="24"/>
              </w:rPr>
            </w:pPr>
            <w:r>
              <w:rPr>
                <w:rFonts w:ascii="Arial" w:hAnsi="Arial" w:cs="Arial"/>
                <w:b/>
                <w:szCs w:val="24"/>
              </w:rPr>
              <w:t>None</w:t>
            </w:r>
          </w:p>
        </w:tc>
        <w:tc>
          <w:tcPr>
            <w:tcW w:w="1947" w:type="dxa"/>
            <w:shd w:val="clear" w:color="auto" w:fill="A6A6A6" w:themeFill="background1" w:themeFillShade="A6"/>
          </w:tcPr>
          <w:p w:rsidR="00F75058" w:rsidRPr="003A5EFD" w:rsidRDefault="00EA784D" w:rsidP="00EA784D">
            <w:pPr>
              <w:jc w:val="center"/>
              <w:rPr>
                <w:rFonts w:ascii="Arial" w:hAnsi="Arial" w:cs="Arial"/>
                <w:szCs w:val="24"/>
              </w:rPr>
            </w:pPr>
            <w:r>
              <w:rPr>
                <w:rFonts w:ascii="Arial" w:hAnsi="Arial" w:cs="Arial"/>
                <w:b/>
                <w:szCs w:val="24"/>
              </w:rPr>
              <w:t>2</w:t>
            </w:r>
            <w:r w:rsidR="00F75058">
              <w:rPr>
                <w:rFonts w:ascii="Arial" w:hAnsi="Arial" w:cs="Arial"/>
                <w:b/>
                <w:szCs w:val="24"/>
              </w:rPr>
              <w:t xml:space="preserve"> Hour</w:t>
            </w:r>
            <w:r>
              <w:rPr>
                <w:rFonts w:ascii="Arial" w:hAnsi="Arial" w:cs="Arial"/>
                <w:b/>
                <w:szCs w:val="24"/>
              </w:rPr>
              <w:t>s, 30</w:t>
            </w:r>
            <w:r w:rsidR="00F75058" w:rsidRPr="003A5EFD">
              <w:rPr>
                <w:rFonts w:ascii="Arial" w:hAnsi="Arial" w:cs="Arial"/>
                <w:b/>
                <w:szCs w:val="24"/>
              </w:rPr>
              <w:t xml:space="preserve"> Minutes</w:t>
            </w:r>
          </w:p>
        </w:tc>
        <w:tc>
          <w:tcPr>
            <w:tcW w:w="2302" w:type="dxa"/>
            <w:gridSpan w:val="2"/>
            <w:shd w:val="clear" w:color="auto" w:fill="A6A6A6" w:themeFill="background1" w:themeFillShade="A6"/>
          </w:tcPr>
          <w:p w:rsidR="00F75058" w:rsidRDefault="00F75058" w:rsidP="004E3DB8">
            <w:pPr>
              <w:jc w:val="center"/>
              <w:rPr>
                <w:rFonts w:ascii="Arial" w:hAnsi="Arial" w:cs="Arial"/>
                <w:sz w:val="22"/>
              </w:rPr>
            </w:pPr>
          </w:p>
        </w:tc>
      </w:tr>
    </w:tbl>
    <w:p w:rsidR="00C75323" w:rsidRDefault="00C75323" w:rsidP="00C75323">
      <w:pPr>
        <w:jc w:val="both"/>
        <w:rPr>
          <w:rFonts w:ascii="Arial" w:hAnsi="Arial" w:cs="Arial"/>
          <w:b/>
          <w:szCs w:val="24"/>
        </w:rPr>
      </w:pPr>
    </w:p>
    <w:p w:rsidR="00CD5DE8" w:rsidRDefault="00CD5DE8" w:rsidP="005F1ECB">
      <w:pPr>
        <w:jc w:val="both"/>
        <w:rPr>
          <w:rFonts w:ascii="Arial" w:hAnsi="Arial" w:cs="Arial"/>
        </w:rPr>
      </w:pPr>
    </w:p>
    <w:p w:rsidR="00C75323" w:rsidRDefault="00CD5DE8" w:rsidP="005F1ECB">
      <w:pPr>
        <w:jc w:val="both"/>
        <w:rPr>
          <w:rFonts w:ascii="Arial" w:hAnsi="Arial" w:cs="Arial"/>
        </w:rPr>
      </w:pPr>
      <w:r w:rsidRPr="00CD5DE8">
        <w:rPr>
          <w:rFonts w:ascii="Arial" w:hAnsi="Arial" w:cs="Arial"/>
          <w:b/>
        </w:rPr>
        <w:t>Receiving of Inventory</w:t>
      </w:r>
      <w:r>
        <w:rPr>
          <w:rFonts w:ascii="Arial" w:hAnsi="Arial" w:cs="Arial"/>
          <w:b/>
        </w:rPr>
        <w:t>/Procured</w:t>
      </w:r>
      <w:r w:rsidRPr="00CD5DE8">
        <w:rPr>
          <w:rFonts w:ascii="Arial" w:hAnsi="Arial" w:cs="Arial"/>
          <w:b/>
        </w:rPr>
        <w:t xml:space="preserve"> Items</w:t>
      </w:r>
      <w:r w:rsidR="00262C21">
        <w:rPr>
          <w:rFonts w:ascii="Arial" w:hAnsi="Arial" w:cs="Arial"/>
          <w:b/>
        </w:rPr>
        <w:t>/Supplies/Materials</w:t>
      </w:r>
      <w:r>
        <w:rPr>
          <w:rFonts w:ascii="Arial" w:hAnsi="Arial" w:cs="Arial"/>
          <w:b/>
        </w:rPr>
        <w:t xml:space="preserve">. </w:t>
      </w:r>
      <w:r w:rsidRPr="00CD5DE8">
        <w:rPr>
          <w:rFonts w:ascii="Arial" w:hAnsi="Arial" w:cs="Arial"/>
        </w:rPr>
        <w:t xml:space="preserve"> This process is pursuant to Section 15, Chapter 8 of the Government Accounting Manual for National Government that covers from the receipt of inventory items from the supplier through submission of required documents to the Accounting Division for payment</w:t>
      </w:r>
      <w:r w:rsidR="00262C21">
        <w:rPr>
          <w:rFonts w:ascii="Arial" w:hAnsi="Arial" w:cs="Arial"/>
        </w:rPr>
        <w:t xml:space="preserve"> processes</w:t>
      </w:r>
      <w:r w:rsidRPr="00CD5DE8">
        <w:rPr>
          <w:rFonts w:ascii="Arial" w:hAnsi="Arial" w:cs="Arial"/>
        </w:rPr>
        <w:t>.</w:t>
      </w:r>
    </w:p>
    <w:p w:rsidR="00CD5DE8" w:rsidRDefault="00CD5DE8" w:rsidP="005F1ECB">
      <w:pPr>
        <w:jc w:val="both"/>
        <w:rPr>
          <w:rFonts w:ascii="Arial" w:hAnsi="Arial" w:cs="Arial"/>
        </w:rPr>
      </w:pPr>
    </w:p>
    <w:tbl>
      <w:tblPr>
        <w:tblStyle w:val="TableGrid"/>
        <w:tblW w:w="10818" w:type="dxa"/>
        <w:tblLook w:val="04A0" w:firstRow="1" w:lastRow="0" w:firstColumn="1" w:lastColumn="0" w:noHBand="0" w:noVBand="1"/>
      </w:tblPr>
      <w:tblGrid>
        <w:gridCol w:w="2777"/>
        <w:gridCol w:w="1064"/>
        <w:gridCol w:w="1714"/>
        <w:gridCol w:w="125"/>
        <w:gridCol w:w="868"/>
        <w:gridCol w:w="1908"/>
        <w:gridCol w:w="2286"/>
        <w:gridCol w:w="76"/>
      </w:tblGrid>
      <w:tr w:rsidR="00CD5DE8" w:rsidRPr="003A5EFD" w:rsidTr="006E6409">
        <w:trPr>
          <w:gridAfter w:val="1"/>
          <w:wAfter w:w="76" w:type="dxa"/>
        </w:trPr>
        <w:tc>
          <w:tcPr>
            <w:tcW w:w="3841" w:type="dxa"/>
            <w:gridSpan w:val="2"/>
            <w:shd w:val="clear" w:color="auto" w:fill="95B3D7" w:themeFill="accent1" w:themeFillTint="99"/>
          </w:tcPr>
          <w:p w:rsidR="00CD5DE8" w:rsidRPr="003A5EFD" w:rsidRDefault="00CD5DE8" w:rsidP="004E3DB8">
            <w:pPr>
              <w:rPr>
                <w:rFonts w:ascii="Arial" w:hAnsi="Arial" w:cs="Arial"/>
                <w:b/>
                <w:szCs w:val="24"/>
              </w:rPr>
            </w:pPr>
            <w:r w:rsidRPr="003A5EFD">
              <w:rPr>
                <w:rFonts w:ascii="Arial" w:hAnsi="Arial" w:cs="Arial"/>
                <w:b/>
                <w:szCs w:val="24"/>
              </w:rPr>
              <w:t>Office/Division:</w:t>
            </w:r>
          </w:p>
        </w:tc>
        <w:tc>
          <w:tcPr>
            <w:tcW w:w="6901" w:type="dxa"/>
            <w:gridSpan w:val="5"/>
          </w:tcPr>
          <w:p w:rsidR="00CD5DE8" w:rsidRPr="003A5EFD" w:rsidRDefault="000C59AF" w:rsidP="004E3DB8">
            <w:pPr>
              <w:rPr>
                <w:rFonts w:ascii="Arial" w:hAnsi="Arial" w:cs="Arial"/>
                <w:b/>
                <w:szCs w:val="24"/>
              </w:rPr>
            </w:pPr>
            <w:r>
              <w:rPr>
                <w:rFonts w:ascii="Arial" w:hAnsi="Arial" w:cs="Arial"/>
                <w:szCs w:val="24"/>
              </w:rPr>
              <w:t xml:space="preserve">Supplies and </w:t>
            </w:r>
            <w:r w:rsidR="00CD5DE8">
              <w:rPr>
                <w:rFonts w:ascii="Arial" w:hAnsi="Arial" w:cs="Arial"/>
                <w:szCs w:val="24"/>
              </w:rPr>
              <w:t>Property</w:t>
            </w:r>
            <w:r w:rsidR="00CD5DE8" w:rsidRPr="003A5EFD">
              <w:rPr>
                <w:rFonts w:ascii="Arial" w:hAnsi="Arial" w:cs="Arial"/>
                <w:szCs w:val="24"/>
              </w:rPr>
              <w:t xml:space="preserve"> </w:t>
            </w:r>
            <w:r>
              <w:rPr>
                <w:rFonts w:ascii="Arial" w:hAnsi="Arial" w:cs="Arial"/>
                <w:szCs w:val="24"/>
              </w:rPr>
              <w:t xml:space="preserve">Management </w:t>
            </w:r>
            <w:r w:rsidR="00CD5DE8" w:rsidRPr="003A5EFD">
              <w:rPr>
                <w:rFonts w:ascii="Arial" w:hAnsi="Arial" w:cs="Arial"/>
                <w:szCs w:val="24"/>
              </w:rPr>
              <w:t>Division- General Services Office</w:t>
            </w:r>
          </w:p>
        </w:tc>
      </w:tr>
      <w:tr w:rsidR="00CD5DE8" w:rsidRPr="003A5EFD" w:rsidTr="006E6409">
        <w:trPr>
          <w:gridAfter w:val="1"/>
          <w:wAfter w:w="76" w:type="dxa"/>
        </w:trPr>
        <w:tc>
          <w:tcPr>
            <w:tcW w:w="3841" w:type="dxa"/>
            <w:gridSpan w:val="2"/>
            <w:shd w:val="clear" w:color="auto" w:fill="95B3D7" w:themeFill="accent1" w:themeFillTint="99"/>
          </w:tcPr>
          <w:p w:rsidR="00CD5DE8" w:rsidRPr="003A5EFD" w:rsidRDefault="00CD5DE8" w:rsidP="004E3DB8">
            <w:pPr>
              <w:rPr>
                <w:rFonts w:ascii="Arial" w:hAnsi="Arial" w:cs="Arial"/>
                <w:b/>
                <w:szCs w:val="24"/>
              </w:rPr>
            </w:pPr>
            <w:r w:rsidRPr="003A5EFD">
              <w:rPr>
                <w:rFonts w:ascii="Arial" w:hAnsi="Arial" w:cs="Arial"/>
                <w:b/>
                <w:szCs w:val="24"/>
              </w:rPr>
              <w:t>Classification:</w:t>
            </w:r>
          </w:p>
        </w:tc>
        <w:tc>
          <w:tcPr>
            <w:tcW w:w="6901" w:type="dxa"/>
            <w:gridSpan w:val="5"/>
          </w:tcPr>
          <w:p w:rsidR="00CD5DE8" w:rsidRPr="003A5EFD" w:rsidRDefault="00CD5DE8" w:rsidP="004E3DB8">
            <w:pPr>
              <w:rPr>
                <w:rFonts w:ascii="Arial" w:hAnsi="Arial" w:cs="Arial"/>
                <w:szCs w:val="24"/>
              </w:rPr>
            </w:pPr>
            <w:r>
              <w:rPr>
                <w:rFonts w:ascii="Arial" w:hAnsi="Arial" w:cs="Arial"/>
                <w:szCs w:val="24"/>
              </w:rPr>
              <w:t>Simple</w:t>
            </w:r>
          </w:p>
        </w:tc>
      </w:tr>
      <w:tr w:rsidR="00CD5DE8" w:rsidRPr="003A5EFD" w:rsidTr="006E6409">
        <w:trPr>
          <w:gridAfter w:val="1"/>
          <w:wAfter w:w="76" w:type="dxa"/>
        </w:trPr>
        <w:tc>
          <w:tcPr>
            <w:tcW w:w="3841" w:type="dxa"/>
            <w:gridSpan w:val="2"/>
            <w:shd w:val="clear" w:color="auto" w:fill="95B3D7" w:themeFill="accent1" w:themeFillTint="99"/>
          </w:tcPr>
          <w:p w:rsidR="00CD5DE8" w:rsidRPr="003A5EFD" w:rsidRDefault="00CD5DE8" w:rsidP="004E3DB8">
            <w:pPr>
              <w:rPr>
                <w:rFonts w:ascii="Arial" w:hAnsi="Arial" w:cs="Arial"/>
                <w:b/>
                <w:szCs w:val="24"/>
              </w:rPr>
            </w:pPr>
            <w:r w:rsidRPr="003A5EFD">
              <w:rPr>
                <w:rFonts w:ascii="Arial" w:hAnsi="Arial" w:cs="Arial"/>
                <w:b/>
                <w:szCs w:val="24"/>
              </w:rPr>
              <w:t>Type of Transaction:</w:t>
            </w:r>
          </w:p>
        </w:tc>
        <w:tc>
          <w:tcPr>
            <w:tcW w:w="6901" w:type="dxa"/>
            <w:gridSpan w:val="5"/>
          </w:tcPr>
          <w:p w:rsidR="00CD5DE8" w:rsidRPr="003A5EFD" w:rsidRDefault="00CD5DE8" w:rsidP="004E3DB8">
            <w:pPr>
              <w:rPr>
                <w:rFonts w:ascii="Arial" w:hAnsi="Arial" w:cs="Arial"/>
                <w:szCs w:val="24"/>
              </w:rPr>
            </w:pPr>
            <w:r w:rsidRPr="003A5EFD">
              <w:rPr>
                <w:rFonts w:ascii="Arial" w:hAnsi="Arial" w:cs="Arial"/>
                <w:szCs w:val="24"/>
              </w:rPr>
              <w:t>G2G- Government to Government</w:t>
            </w:r>
          </w:p>
        </w:tc>
      </w:tr>
      <w:tr w:rsidR="00CD5DE8" w:rsidRPr="003A5EFD" w:rsidTr="006E6409">
        <w:trPr>
          <w:gridAfter w:val="1"/>
          <w:wAfter w:w="76" w:type="dxa"/>
        </w:trPr>
        <w:tc>
          <w:tcPr>
            <w:tcW w:w="3841" w:type="dxa"/>
            <w:gridSpan w:val="2"/>
            <w:shd w:val="clear" w:color="auto" w:fill="95B3D7" w:themeFill="accent1" w:themeFillTint="99"/>
          </w:tcPr>
          <w:p w:rsidR="00CD5DE8" w:rsidRPr="003A5EFD" w:rsidRDefault="00CD5DE8" w:rsidP="004E3DB8">
            <w:pPr>
              <w:rPr>
                <w:rFonts w:ascii="Arial" w:hAnsi="Arial" w:cs="Arial"/>
                <w:b/>
                <w:szCs w:val="24"/>
              </w:rPr>
            </w:pPr>
            <w:r w:rsidRPr="003A5EFD">
              <w:rPr>
                <w:rFonts w:ascii="Arial" w:hAnsi="Arial" w:cs="Arial"/>
                <w:b/>
                <w:szCs w:val="24"/>
              </w:rPr>
              <w:t>Who may avail:</w:t>
            </w:r>
          </w:p>
        </w:tc>
        <w:tc>
          <w:tcPr>
            <w:tcW w:w="6901" w:type="dxa"/>
            <w:gridSpan w:val="5"/>
          </w:tcPr>
          <w:p w:rsidR="00CD5DE8" w:rsidRPr="003A5EFD" w:rsidRDefault="00CD5DE8" w:rsidP="004E3DB8">
            <w:pPr>
              <w:rPr>
                <w:rFonts w:ascii="Arial" w:hAnsi="Arial" w:cs="Arial"/>
                <w:b/>
                <w:szCs w:val="24"/>
              </w:rPr>
            </w:pPr>
            <w:r>
              <w:rPr>
                <w:rFonts w:ascii="Arial" w:hAnsi="Arial" w:cs="Arial"/>
                <w:szCs w:val="24"/>
              </w:rPr>
              <w:t>DBM-P</w:t>
            </w:r>
            <w:r w:rsidR="00DC406B">
              <w:rPr>
                <w:rFonts w:ascii="Arial" w:hAnsi="Arial" w:cs="Arial"/>
                <w:szCs w:val="24"/>
              </w:rPr>
              <w:t xml:space="preserve">rocurement </w:t>
            </w:r>
            <w:r>
              <w:rPr>
                <w:rFonts w:ascii="Arial" w:hAnsi="Arial" w:cs="Arial"/>
                <w:szCs w:val="24"/>
              </w:rPr>
              <w:t>S</w:t>
            </w:r>
            <w:r w:rsidR="00DC406B">
              <w:rPr>
                <w:rFonts w:ascii="Arial" w:hAnsi="Arial" w:cs="Arial"/>
                <w:szCs w:val="24"/>
              </w:rPr>
              <w:t>ervices</w:t>
            </w:r>
            <w:r>
              <w:rPr>
                <w:rFonts w:ascii="Arial" w:hAnsi="Arial" w:cs="Arial"/>
                <w:szCs w:val="24"/>
              </w:rPr>
              <w:t>, Business Entities (Suppliers)</w:t>
            </w:r>
          </w:p>
        </w:tc>
      </w:tr>
      <w:tr w:rsidR="00CD5DE8" w:rsidRPr="00974CBE" w:rsidTr="006E6409">
        <w:trPr>
          <w:gridAfter w:val="1"/>
          <w:wAfter w:w="76" w:type="dxa"/>
        </w:trPr>
        <w:tc>
          <w:tcPr>
            <w:tcW w:w="5680" w:type="dxa"/>
            <w:gridSpan w:val="4"/>
            <w:shd w:val="clear" w:color="auto" w:fill="95B3D7" w:themeFill="accent1" w:themeFillTint="99"/>
          </w:tcPr>
          <w:p w:rsidR="00CD5DE8" w:rsidRPr="00974CBE" w:rsidRDefault="00CD5DE8" w:rsidP="004E3DB8">
            <w:pPr>
              <w:jc w:val="center"/>
              <w:rPr>
                <w:rFonts w:ascii="Arial" w:hAnsi="Arial" w:cs="Arial"/>
                <w:b/>
              </w:rPr>
            </w:pPr>
            <w:r w:rsidRPr="00974CBE">
              <w:rPr>
                <w:rFonts w:ascii="Arial" w:hAnsi="Arial" w:cs="Arial"/>
                <w:b/>
              </w:rPr>
              <w:t>CHECKLIST OF REQUIREMENTS</w:t>
            </w:r>
          </w:p>
        </w:tc>
        <w:tc>
          <w:tcPr>
            <w:tcW w:w="5062" w:type="dxa"/>
            <w:gridSpan w:val="3"/>
            <w:shd w:val="clear" w:color="auto" w:fill="95B3D7" w:themeFill="accent1" w:themeFillTint="99"/>
          </w:tcPr>
          <w:p w:rsidR="00CD5DE8" w:rsidRPr="00974CBE" w:rsidRDefault="00CD5DE8" w:rsidP="004E3DB8">
            <w:pPr>
              <w:jc w:val="center"/>
              <w:rPr>
                <w:rFonts w:ascii="Arial" w:hAnsi="Arial" w:cs="Arial"/>
                <w:b/>
              </w:rPr>
            </w:pPr>
            <w:r w:rsidRPr="00974CBE">
              <w:rPr>
                <w:rFonts w:ascii="Arial" w:hAnsi="Arial" w:cs="Arial"/>
                <w:b/>
              </w:rPr>
              <w:t>WHERE TO SECURE</w:t>
            </w:r>
          </w:p>
        </w:tc>
      </w:tr>
      <w:tr w:rsidR="000203EB" w:rsidRPr="000203EB" w:rsidTr="006E6409">
        <w:trPr>
          <w:gridAfter w:val="1"/>
          <w:wAfter w:w="76" w:type="dxa"/>
          <w:trHeight w:val="377"/>
        </w:trPr>
        <w:tc>
          <w:tcPr>
            <w:tcW w:w="5680" w:type="dxa"/>
            <w:gridSpan w:val="4"/>
            <w:vAlign w:val="center"/>
          </w:tcPr>
          <w:p w:rsidR="00CD5DE8" w:rsidRPr="000203EB" w:rsidRDefault="00202C83" w:rsidP="00202C83">
            <w:pPr>
              <w:rPr>
                <w:rFonts w:ascii="Arial" w:hAnsi="Arial" w:cs="Arial"/>
                <w:b/>
              </w:rPr>
            </w:pPr>
            <w:r w:rsidRPr="000203EB">
              <w:rPr>
                <w:rFonts w:ascii="Arial" w:hAnsi="Arial" w:cs="Arial"/>
              </w:rPr>
              <w:t>Purchase Order (PO)/Job Order (JO)/Contract/Agency Procurement Request (APR) which is applicable (5 Original Copy)</w:t>
            </w:r>
          </w:p>
        </w:tc>
        <w:tc>
          <w:tcPr>
            <w:tcW w:w="5062" w:type="dxa"/>
            <w:gridSpan w:val="3"/>
          </w:tcPr>
          <w:p w:rsidR="00CD5DE8" w:rsidRPr="000203EB" w:rsidRDefault="00202C83" w:rsidP="00202C83">
            <w:pPr>
              <w:rPr>
                <w:rFonts w:ascii="Arial" w:hAnsi="Arial" w:cs="Arial"/>
              </w:rPr>
            </w:pPr>
            <w:r w:rsidRPr="000203EB">
              <w:rPr>
                <w:rFonts w:ascii="Arial" w:hAnsi="Arial" w:cs="Arial"/>
              </w:rPr>
              <w:t>BAC-Secretariat/End-User/Property Officer-GS</w:t>
            </w:r>
            <w:r w:rsidR="002B1684">
              <w:rPr>
                <w:rFonts w:ascii="Arial" w:hAnsi="Arial" w:cs="Arial"/>
              </w:rPr>
              <w:t>-</w:t>
            </w:r>
            <w:r w:rsidRPr="000203EB">
              <w:rPr>
                <w:rFonts w:ascii="Arial" w:hAnsi="Arial" w:cs="Arial"/>
              </w:rPr>
              <w:t>O</w:t>
            </w:r>
            <w:r w:rsidR="002B1684">
              <w:rPr>
                <w:rFonts w:ascii="Arial" w:hAnsi="Arial" w:cs="Arial"/>
              </w:rPr>
              <w:t>ffice</w:t>
            </w:r>
          </w:p>
        </w:tc>
      </w:tr>
      <w:tr w:rsidR="008B7898" w:rsidRPr="00974CBE" w:rsidTr="006E6409">
        <w:trPr>
          <w:gridAfter w:val="1"/>
          <w:wAfter w:w="76" w:type="dxa"/>
          <w:trHeight w:val="377"/>
        </w:trPr>
        <w:tc>
          <w:tcPr>
            <w:tcW w:w="5680" w:type="dxa"/>
            <w:gridSpan w:val="4"/>
            <w:vAlign w:val="center"/>
          </w:tcPr>
          <w:p w:rsidR="008B7898" w:rsidRDefault="008B7898" w:rsidP="004E3DB8">
            <w:pPr>
              <w:rPr>
                <w:rFonts w:ascii="Arial" w:hAnsi="Arial" w:cs="Arial"/>
              </w:rPr>
            </w:pPr>
            <w:r>
              <w:rPr>
                <w:rFonts w:ascii="Arial" w:hAnsi="Arial" w:cs="Arial"/>
              </w:rPr>
              <w:t>Delivery Receipt (DR), Sales Invoice (SI) (1 Original)</w:t>
            </w:r>
          </w:p>
        </w:tc>
        <w:tc>
          <w:tcPr>
            <w:tcW w:w="5062" w:type="dxa"/>
            <w:gridSpan w:val="3"/>
          </w:tcPr>
          <w:p w:rsidR="008B7898" w:rsidRPr="000203EB" w:rsidRDefault="008B7898" w:rsidP="004E3DB8">
            <w:pPr>
              <w:rPr>
                <w:rFonts w:ascii="Arial" w:hAnsi="Arial" w:cs="Arial"/>
              </w:rPr>
            </w:pPr>
            <w:r w:rsidRPr="000203EB">
              <w:rPr>
                <w:rFonts w:ascii="Arial" w:hAnsi="Arial" w:cs="Arial"/>
              </w:rPr>
              <w:t>Supplier</w:t>
            </w:r>
          </w:p>
        </w:tc>
      </w:tr>
      <w:tr w:rsidR="008B7898" w:rsidRPr="00974CBE" w:rsidTr="006E6409">
        <w:trPr>
          <w:gridAfter w:val="1"/>
          <w:wAfter w:w="76" w:type="dxa"/>
          <w:trHeight w:val="377"/>
        </w:trPr>
        <w:tc>
          <w:tcPr>
            <w:tcW w:w="5680" w:type="dxa"/>
            <w:gridSpan w:val="4"/>
            <w:vAlign w:val="center"/>
          </w:tcPr>
          <w:p w:rsidR="008B7898" w:rsidRDefault="008B7898" w:rsidP="004E3DB8">
            <w:pPr>
              <w:rPr>
                <w:rFonts w:ascii="Arial" w:hAnsi="Arial" w:cs="Arial"/>
              </w:rPr>
            </w:pPr>
            <w:r>
              <w:rPr>
                <w:rFonts w:ascii="Arial" w:hAnsi="Arial" w:cs="Arial"/>
              </w:rPr>
              <w:t>Notice of Delivery Form (1 Original)</w:t>
            </w:r>
          </w:p>
        </w:tc>
        <w:tc>
          <w:tcPr>
            <w:tcW w:w="5062" w:type="dxa"/>
            <w:gridSpan w:val="3"/>
          </w:tcPr>
          <w:p w:rsidR="008B7898" w:rsidRPr="000203EB" w:rsidRDefault="008B7898" w:rsidP="004E3DB8">
            <w:pPr>
              <w:rPr>
                <w:rFonts w:ascii="Arial" w:hAnsi="Arial" w:cs="Arial"/>
              </w:rPr>
            </w:pPr>
            <w:r w:rsidRPr="000203EB">
              <w:rPr>
                <w:rFonts w:ascii="Arial" w:hAnsi="Arial" w:cs="Arial"/>
              </w:rPr>
              <w:t>Supply Officer- General Services Office</w:t>
            </w:r>
          </w:p>
        </w:tc>
      </w:tr>
      <w:tr w:rsidR="00D55D94" w:rsidRPr="003A5EFD" w:rsidTr="006E6409">
        <w:tc>
          <w:tcPr>
            <w:tcW w:w="2777" w:type="dxa"/>
            <w:shd w:val="clear" w:color="auto" w:fill="95B3D7" w:themeFill="accent1" w:themeFillTint="99"/>
          </w:tcPr>
          <w:p w:rsidR="008B7898" w:rsidRPr="003A5EFD" w:rsidRDefault="008B7898" w:rsidP="004E3DB8">
            <w:pPr>
              <w:jc w:val="center"/>
              <w:rPr>
                <w:rFonts w:ascii="Arial" w:hAnsi="Arial" w:cs="Arial"/>
                <w:b/>
              </w:rPr>
            </w:pPr>
            <w:r w:rsidRPr="003A5EFD">
              <w:rPr>
                <w:rFonts w:ascii="Arial" w:hAnsi="Arial" w:cs="Arial"/>
                <w:b/>
              </w:rPr>
              <w:t>CLIENT STEPS</w:t>
            </w:r>
          </w:p>
        </w:tc>
        <w:tc>
          <w:tcPr>
            <w:tcW w:w="2778" w:type="dxa"/>
            <w:gridSpan w:val="2"/>
            <w:shd w:val="clear" w:color="auto" w:fill="95B3D7" w:themeFill="accent1" w:themeFillTint="99"/>
          </w:tcPr>
          <w:p w:rsidR="008B7898" w:rsidRPr="003A5EFD" w:rsidRDefault="008B7898" w:rsidP="004E3DB8">
            <w:pPr>
              <w:jc w:val="center"/>
              <w:rPr>
                <w:rFonts w:ascii="Arial" w:hAnsi="Arial" w:cs="Arial"/>
                <w:b/>
              </w:rPr>
            </w:pPr>
            <w:r w:rsidRPr="003A5EFD">
              <w:rPr>
                <w:rFonts w:ascii="Arial" w:hAnsi="Arial" w:cs="Arial"/>
                <w:b/>
              </w:rPr>
              <w:t>AGENCY ACTION</w:t>
            </w:r>
          </w:p>
        </w:tc>
        <w:tc>
          <w:tcPr>
            <w:tcW w:w="993" w:type="dxa"/>
            <w:gridSpan w:val="2"/>
            <w:shd w:val="clear" w:color="auto" w:fill="95B3D7" w:themeFill="accent1" w:themeFillTint="99"/>
          </w:tcPr>
          <w:p w:rsidR="008B7898" w:rsidRPr="003A5EFD" w:rsidRDefault="008B7898" w:rsidP="004E3DB8">
            <w:pPr>
              <w:jc w:val="center"/>
              <w:rPr>
                <w:rFonts w:ascii="Arial" w:hAnsi="Arial" w:cs="Arial"/>
                <w:b/>
              </w:rPr>
            </w:pPr>
            <w:r w:rsidRPr="003A5EFD">
              <w:rPr>
                <w:rFonts w:ascii="Arial" w:hAnsi="Arial" w:cs="Arial"/>
                <w:b/>
              </w:rPr>
              <w:t>FEES TO BE PAID</w:t>
            </w:r>
          </w:p>
        </w:tc>
        <w:tc>
          <w:tcPr>
            <w:tcW w:w="1908" w:type="dxa"/>
            <w:shd w:val="clear" w:color="auto" w:fill="95B3D7" w:themeFill="accent1" w:themeFillTint="99"/>
          </w:tcPr>
          <w:p w:rsidR="008B7898" w:rsidRPr="003A5EFD" w:rsidRDefault="008B7898" w:rsidP="004E3DB8">
            <w:pPr>
              <w:jc w:val="center"/>
              <w:rPr>
                <w:rFonts w:ascii="Arial" w:hAnsi="Arial" w:cs="Arial"/>
                <w:b/>
              </w:rPr>
            </w:pPr>
            <w:r w:rsidRPr="003A5EFD">
              <w:rPr>
                <w:rFonts w:ascii="Arial" w:hAnsi="Arial" w:cs="Arial"/>
                <w:b/>
              </w:rPr>
              <w:t>PROCESSING TIME</w:t>
            </w:r>
          </w:p>
        </w:tc>
        <w:tc>
          <w:tcPr>
            <w:tcW w:w="2362" w:type="dxa"/>
            <w:gridSpan w:val="2"/>
            <w:shd w:val="clear" w:color="auto" w:fill="95B3D7" w:themeFill="accent1" w:themeFillTint="99"/>
          </w:tcPr>
          <w:p w:rsidR="008B7898" w:rsidRPr="003A5EFD" w:rsidRDefault="008B7898" w:rsidP="004E3DB8">
            <w:pPr>
              <w:jc w:val="center"/>
              <w:rPr>
                <w:rFonts w:ascii="Arial" w:hAnsi="Arial" w:cs="Arial"/>
                <w:b/>
              </w:rPr>
            </w:pPr>
            <w:r w:rsidRPr="003A5EFD">
              <w:rPr>
                <w:rFonts w:ascii="Arial" w:hAnsi="Arial" w:cs="Arial"/>
                <w:b/>
              </w:rPr>
              <w:t>PERSON RESPONSIBLE</w:t>
            </w:r>
          </w:p>
        </w:tc>
      </w:tr>
      <w:tr w:rsidR="004628CA" w:rsidRPr="004628CA" w:rsidTr="006E6409">
        <w:trPr>
          <w:trHeight w:val="2312"/>
        </w:trPr>
        <w:tc>
          <w:tcPr>
            <w:tcW w:w="2777" w:type="dxa"/>
          </w:tcPr>
          <w:p w:rsidR="008B7898" w:rsidRPr="004628CA" w:rsidRDefault="008B7898" w:rsidP="00A075A2">
            <w:pPr>
              <w:jc w:val="both"/>
              <w:rPr>
                <w:rFonts w:ascii="Arial" w:hAnsi="Arial" w:cs="Arial"/>
                <w:szCs w:val="24"/>
              </w:rPr>
            </w:pPr>
            <w:r w:rsidRPr="004628CA">
              <w:rPr>
                <w:rFonts w:ascii="Arial" w:hAnsi="Arial" w:cs="Arial"/>
                <w:szCs w:val="24"/>
              </w:rPr>
              <w:t xml:space="preserve">1. </w:t>
            </w:r>
            <w:r w:rsidR="00533CDA" w:rsidRPr="004628CA">
              <w:rPr>
                <w:rFonts w:ascii="Arial" w:hAnsi="Arial" w:cs="Arial"/>
                <w:szCs w:val="24"/>
              </w:rPr>
              <w:t>Deliver purchase supplies</w:t>
            </w:r>
            <w:r w:rsidR="00CE6D53">
              <w:rPr>
                <w:rFonts w:ascii="Arial" w:hAnsi="Arial" w:cs="Arial"/>
                <w:szCs w:val="24"/>
              </w:rPr>
              <w:t>/materials</w:t>
            </w:r>
            <w:r w:rsidR="00D55D94">
              <w:rPr>
                <w:rFonts w:ascii="Arial" w:hAnsi="Arial" w:cs="Arial"/>
                <w:szCs w:val="24"/>
              </w:rPr>
              <w:t>/items</w:t>
            </w:r>
            <w:r w:rsidR="00533CDA" w:rsidRPr="004628CA">
              <w:rPr>
                <w:rFonts w:ascii="Arial" w:hAnsi="Arial" w:cs="Arial"/>
                <w:szCs w:val="24"/>
              </w:rPr>
              <w:t xml:space="preserve"> or equipment as per Contract, Job Order or Purchase Order to Supply </w:t>
            </w:r>
            <w:r w:rsidR="00A075A2" w:rsidRPr="004628CA">
              <w:rPr>
                <w:rFonts w:ascii="Arial" w:hAnsi="Arial" w:cs="Arial"/>
                <w:szCs w:val="24"/>
              </w:rPr>
              <w:t>Department</w:t>
            </w:r>
            <w:r w:rsidR="00533CDA" w:rsidRPr="004628CA">
              <w:rPr>
                <w:rFonts w:ascii="Arial" w:hAnsi="Arial" w:cs="Arial"/>
                <w:szCs w:val="24"/>
              </w:rPr>
              <w:t xml:space="preserve"> GS</w:t>
            </w:r>
            <w:r w:rsidR="00074CE1">
              <w:rPr>
                <w:rFonts w:ascii="Arial" w:hAnsi="Arial" w:cs="Arial"/>
                <w:szCs w:val="24"/>
              </w:rPr>
              <w:t>-</w:t>
            </w:r>
            <w:r w:rsidR="00A075A2" w:rsidRPr="004628CA">
              <w:rPr>
                <w:rFonts w:ascii="Arial" w:hAnsi="Arial" w:cs="Arial"/>
                <w:szCs w:val="24"/>
              </w:rPr>
              <w:t>O</w:t>
            </w:r>
            <w:r w:rsidR="00074CE1">
              <w:rPr>
                <w:rFonts w:ascii="Arial" w:hAnsi="Arial" w:cs="Arial"/>
                <w:szCs w:val="24"/>
              </w:rPr>
              <w:t>ffice</w:t>
            </w:r>
            <w:r w:rsidRPr="004628CA">
              <w:rPr>
                <w:rFonts w:ascii="Arial" w:hAnsi="Arial" w:cs="Arial"/>
                <w:szCs w:val="24"/>
              </w:rPr>
              <w:t>.</w:t>
            </w:r>
          </w:p>
        </w:tc>
        <w:tc>
          <w:tcPr>
            <w:tcW w:w="2778" w:type="dxa"/>
            <w:gridSpan w:val="2"/>
          </w:tcPr>
          <w:p w:rsidR="008B7898" w:rsidRPr="004628CA" w:rsidRDefault="008B7898" w:rsidP="00F62255">
            <w:pPr>
              <w:jc w:val="both"/>
              <w:rPr>
                <w:rFonts w:ascii="Arial" w:hAnsi="Arial" w:cs="Arial"/>
                <w:szCs w:val="24"/>
              </w:rPr>
            </w:pPr>
            <w:r w:rsidRPr="004628CA">
              <w:rPr>
                <w:rFonts w:ascii="Arial" w:hAnsi="Arial" w:cs="Arial"/>
                <w:szCs w:val="24"/>
              </w:rPr>
              <w:t xml:space="preserve">1.1 </w:t>
            </w:r>
            <w:r w:rsidR="00F62255" w:rsidRPr="004628CA">
              <w:rPr>
                <w:rFonts w:ascii="Arial" w:hAnsi="Arial" w:cs="Arial"/>
                <w:szCs w:val="24"/>
              </w:rPr>
              <w:t xml:space="preserve">Forwarded the DR, PO/JO, </w:t>
            </w:r>
            <w:proofErr w:type="gramStart"/>
            <w:r w:rsidR="00F62255" w:rsidRPr="004628CA">
              <w:rPr>
                <w:rFonts w:ascii="Arial" w:hAnsi="Arial" w:cs="Arial"/>
                <w:szCs w:val="24"/>
              </w:rPr>
              <w:t>SI</w:t>
            </w:r>
            <w:proofErr w:type="gramEnd"/>
            <w:r w:rsidR="00F62255" w:rsidRPr="004628CA">
              <w:rPr>
                <w:rFonts w:ascii="Arial" w:hAnsi="Arial" w:cs="Arial"/>
                <w:szCs w:val="24"/>
              </w:rPr>
              <w:t xml:space="preserve"> (for complete delivery) to Supply Officer for preparation of Inspection and Acceptance Report (IAR)</w:t>
            </w:r>
            <w:r w:rsidRPr="004628CA">
              <w:rPr>
                <w:rFonts w:ascii="Arial" w:hAnsi="Arial" w:cs="Arial"/>
                <w:szCs w:val="24"/>
              </w:rPr>
              <w:t>.</w:t>
            </w:r>
          </w:p>
        </w:tc>
        <w:tc>
          <w:tcPr>
            <w:tcW w:w="993" w:type="dxa"/>
            <w:gridSpan w:val="2"/>
          </w:tcPr>
          <w:p w:rsidR="008B7898" w:rsidRPr="004628CA" w:rsidRDefault="008B7898" w:rsidP="004E3DB8">
            <w:pPr>
              <w:jc w:val="center"/>
              <w:rPr>
                <w:rFonts w:ascii="Arial" w:hAnsi="Arial" w:cs="Arial"/>
                <w:szCs w:val="24"/>
              </w:rPr>
            </w:pPr>
            <w:r w:rsidRPr="004628CA">
              <w:rPr>
                <w:rFonts w:ascii="Arial" w:hAnsi="Arial" w:cs="Arial"/>
                <w:szCs w:val="24"/>
              </w:rPr>
              <w:t>None</w:t>
            </w:r>
          </w:p>
        </w:tc>
        <w:tc>
          <w:tcPr>
            <w:tcW w:w="1908" w:type="dxa"/>
          </w:tcPr>
          <w:p w:rsidR="008B7898" w:rsidRPr="004628CA" w:rsidRDefault="00C7064E" w:rsidP="004E3DB8">
            <w:pPr>
              <w:jc w:val="center"/>
              <w:rPr>
                <w:rFonts w:ascii="Arial" w:hAnsi="Arial" w:cs="Arial"/>
                <w:szCs w:val="24"/>
              </w:rPr>
            </w:pPr>
            <w:r>
              <w:rPr>
                <w:rFonts w:ascii="Arial" w:hAnsi="Arial" w:cs="Arial"/>
                <w:szCs w:val="24"/>
              </w:rPr>
              <w:t>30</w:t>
            </w:r>
            <w:r w:rsidR="008B7898" w:rsidRPr="004628CA">
              <w:rPr>
                <w:rFonts w:ascii="Arial" w:hAnsi="Arial" w:cs="Arial"/>
                <w:szCs w:val="24"/>
              </w:rPr>
              <w:t xml:space="preserve"> Minutes</w:t>
            </w:r>
          </w:p>
        </w:tc>
        <w:tc>
          <w:tcPr>
            <w:tcW w:w="2362" w:type="dxa"/>
            <w:gridSpan w:val="2"/>
          </w:tcPr>
          <w:p w:rsidR="008B7898" w:rsidRPr="004628CA" w:rsidRDefault="008F00BE" w:rsidP="004E3DB8">
            <w:pPr>
              <w:jc w:val="center"/>
              <w:rPr>
                <w:rFonts w:ascii="Arial" w:hAnsi="Arial" w:cs="Arial"/>
                <w:sz w:val="22"/>
              </w:rPr>
            </w:pPr>
            <w:r w:rsidRPr="004628CA">
              <w:rPr>
                <w:rFonts w:ascii="Arial" w:hAnsi="Arial" w:cs="Arial"/>
                <w:sz w:val="22"/>
              </w:rPr>
              <w:t>Supplier, BAC-Secretariat/End-user.</w:t>
            </w:r>
            <w:r w:rsidR="008B7898" w:rsidRPr="004628CA">
              <w:rPr>
                <w:rFonts w:ascii="Arial" w:hAnsi="Arial" w:cs="Arial"/>
                <w:sz w:val="22"/>
              </w:rPr>
              <w:t xml:space="preserve"> </w:t>
            </w:r>
            <w:r w:rsidR="000C59AF" w:rsidRPr="004628CA">
              <w:rPr>
                <w:rFonts w:ascii="Arial" w:hAnsi="Arial" w:cs="Arial"/>
                <w:sz w:val="22"/>
              </w:rPr>
              <w:t>SPMD-</w:t>
            </w:r>
            <w:r w:rsidR="008B7898" w:rsidRPr="004628CA">
              <w:rPr>
                <w:rFonts w:ascii="Arial" w:hAnsi="Arial" w:cs="Arial"/>
                <w:sz w:val="22"/>
              </w:rPr>
              <w:t>GS-Office</w:t>
            </w:r>
          </w:p>
        </w:tc>
      </w:tr>
      <w:tr w:rsidR="00CE6D53" w:rsidRPr="00933133" w:rsidTr="006E6409">
        <w:trPr>
          <w:trHeight w:val="3410"/>
        </w:trPr>
        <w:tc>
          <w:tcPr>
            <w:tcW w:w="2777" w:type="dxa"/>
          </w:tcPr>
          <w:p w:rsidR="008B7898" w:rsidRPr="004F130D" w:rsidRDefault="008B7898" w:rsidP="004E3DB8">
            <w:pPr>
              <w:jc w:val="both"/>
              <w:rPr>
                <w:rFonts w:ascii="Arial" w:hAnsi="Arial" w:cs="Arial"/>
                <w:szCs w:val="24"/>
              </w:rPr>
            </w:pPr>
          </w:p>
        </w:tc>
        <w:tc>
          <w:tcPr>
            <w:tcW w:w="2778" w:type="dxa"/>
            <w:gridSpan w:val="2"/>
          </w:tcPr>
          <w:p w:rsidR="008B7898" w:rsidRPr="009F786A" w:rsidRDefault="008B7898" w:rsidP="00A61D14">
            <w:pPr>
              <w:jc w:val="both"/>
              <w:rPr>
                <w:rFonts w:ascii="Arial" w:hAnsi="Arial" w:cs="Arial"/>
                <w:szCs w:val="24"/>
              </w:rPr>
            </w:pPr>
            <w:r w:rsidRPr="009F786A">
              <w:rPr>
                <w:rFonts w:ascii="Arial" w:hAnsi="Arial" w:cs="Arial"/>
                <w:szCs w:val="24"/>
              </w:rPr>
              <w:t xml:space="preserve">1.2 </w:t>
            </w:r>
            <w:r w:rsidR="00A61D14">
              <w:rPr>
                <w:rFonts w:ascii="Arial" w:hAnsi="Arial" w:cs="Arial"/>
                <w:szCs w:val="24"/>
              </w:rPr>
              <w:t>Check the quality, condition, and compliance to specifications of items delivered, as indicated in the PO/JO/Contract/APR and DR. If items are completed as specified in the DR, sign “Received” portion of the DR.</w:t>
            </w:r>
          </w:p>
        </w:tc>
        <w:tc>
          <w:tcPr>
            <w:tcW w:w="993" w:type="dxa"/>
            <w:gridSpan w:val="2"/>
          </w:tcPr>
          <w:p w:rsidR="008B7898" w:rsidRPr="009F786A" w:rsidRDefault="008B7898" w:rsidP="004E3DB8">
            <w:pPr>
              <w:jc w:val="center"/>
              <w:rPr>
                <w:rFonts w:ascii="Arial" w:hAnsi="Arial" w:cs="Arial"/>
                <w:szCs w:val="24"/>
              </w:rPr>
            </w:pPr>
            <w:r w:rsidRPr="009F786A">
              <w:rPr>
                <w:rFonts w:ascii="Arial" w:hAnsi="Arial" w:cs="Arial"/>
                <w:szCs w:val="24"/>
              </w:rPr>
              <w:t>None</w:t>
            </w:r>
          </w:p>
        </w:tc>
        <w:tc>
          <w:tcPr>
            <w:tcW w:w="1908" w:type="dxa"/>
          </w:tcPr>
          <w:p w:rsidR="008B7898" w:rsidRPr="004628CA" w:rsidRDefault="00AE5DF6" w:rsidP="004E3DB8">
            <w:pPr>
              <w:jc w:val="center"/>
              <w:rPr>
                <w:rFonts w:ascii="Arial" w:hAnsi="Arial" w:cs="Arial"/>
                <w:szCs w:val="24"/>
              </w:rPr>
            </w:pPr>
            <w:r w:rsidRPr="004628CA">
              <w:rPr>
                <w:rFonts w:ascii="Arial" w:hAnsi="Arial" w:cs="Arial"/>
                <w:szCs w:val="24"/>
              </w:rPr>
              <w:t>30</w:t>
            </w:r>
            <w:r w:rsidR="008B7898" w:rsidRPr="004628CA">
              <w:rPr>
                <w:rFonts w:ascii="Arial" w:hAnsi="Arial" w:cs="Arial"/>
                <w:szCs w:val="24"/>
              </w:rPr>
              <w:t xml:space="preserve"> Minutes</w:t>
            </w:r>
          </w:p>
        </w:tc>
        <w:tc>
          <w:tcPr>
            <w:tcW w:w="2362" w:type="dxa"/>
            <w:gridSpan w:val="2"/>
          </w:tcPr>
          <w:p w:rsidR="008B7898" w:rsidRPr="004628CA" w:rsidRDefault="00AE5DF6" w:rsidP="004E3DB8">
            <w:pPr>
              <w:jc w:val="center"/>
              <w:rPr>
                <w:rFonts w:ascii="Arial" w:hAnsi="Arial" w:cs="Arial"/>
                <w:sz w:val="22"/>
              </w:rPr>
            </w:pPr>
            <w:r w:rsidRPr="004628CA">
              <w:rPr>
                <w:rFonts w:ascii="Arial" w:hAnsi="Arial" w:cs="Arial"/>
                <w:sz w:val="22"/>
              </w:rPr>
              <w:t>Supply Officer/Storekeeper,</w:t>
            </w:r>
            <w:r w:rsidR="008B7898" w:rsidRPr="004628CA">
              <w:rPr>
                <w:rFonts w:ascii="Arial" w:hAnsi="Arial" w:cs="Arial"/>
                <w:sz w:val="22"/>
              </w:rPr>
              <w:t xml:space="preserve"> </w:t>
            </w:r>
            <w:r w:rsidR="000C59AF" w:rsidRPr="004628CA">
              <w:rPr>
                <w:rFonts w:ascii="Arial" w:hAnsi="Arial" w:cs="Arial"/>
                <w:sz w:val="22"/>
              </w:rPr>
              <w:t>SPMD-</w:t>
            </w:r>
            <w:r w:rsidR="008B7898" w:rsidRPr="004628CA">
              <w:rPr>
                <w:rFonts w:ascii="Arial" w:hAnsi="Arial" w:cs="Arial"/>
                <w:sz w:val="22"/>
              </w:rPr>
              <w:t>GS-Office</w:t>
            </w:r>
          </w:p>
        </w:tc>
      </w:tr>
      <w:tr w:rsidR="00CE6D53" w:rsidRPr="00933133" w:rsidTr="006E6409">
        <w:trPr>
          <w:trHeight w:val="980"/>
        </w:trPr>
        <w:tc>
          <w:tcPr>
            <w:tcW w:w="2777" w:type="dxa"/>
          </w:tcPr>
          <w:p w:rsidR="00302493" w:rsidRPr="004F130D" w:rsidRDefault="00302493" w:rsidP="004E3DB8">
            <w:pPr>
              <w:jc w:val="both"/>
              <w:rPr>
                <w:rFonts w:ascii="Arial" w:hAnsi="Arial" w:cs="Arial"/>
                <w:szCs w:val="24"/>
              </w:rPr>
            </w:pPr>
          </w:p>
        </w:tc>
        <w:tc>
          <w:tcPr>
            <w:tcW w:w="2778" w:type="dxa"/>
            <w:gridSpan w:val="2"/>
          </w:tcPr>
          <w:p w:rsidR="00302493" w:rsidRPr="009F786A" w:rsidRDefault="00302493" w:rsidP="004E3DB8">
            <w:pPr>
              <w:jc w:val="both"/>
              <w:rPr>
                <w:rFonts w:ascii="Arial" w:hAnsi="Arial" w:cs="Arial"/>
                <w:szCs w:val="24"/>
              </w:rPr>
            </w:pPr>
            <w:r>
              <w:rPr>
                <w:rFonts w:ascii="Arial" w:hAnsi="Arial" w:cs="Arial"/>
                <w:szCs w:val="24"/>
              </w:rPr>
              <w:t>1.3 Transmit the Notice of Delivery to COA Auditor</w:t>
            </w:r>
          </w:p>
        </w:tc>
        <w:tc>
          <w:tcPr>
            <w:tcW w:w="993" w:type="dxa"/>
            <w:gridSpan w:val="2"/>
          </w:tcPr>
          <w:p w:rsidR="00302493" w:rsidRPr="009F786A" w:rsidRDefault="00302493" w:rsidP="004E3DB8">
            <w:pPr>
              <w:jc w:val="center"/>
              <w:rPr>
                <w:rFonts w:ascii="Arial" w:hAnsi="Arial" w:cs="Arial"/>
                <w:szCs w:val="24"/>
              </w:rPr>
            </w:pPr>
            <w:r>
              <w:rPr>
                <w:rFonts w:ascii="Arial" w:hAnsi="Arial" w:cs="Arial"/>
                <w:szCs w:val="24"/>
              </w:rPr>
              <w:t>None</w:t>
            </w:r>
          </w:p>
        </w:tc>
        <w:tc>
          <w:tcPr>
            <w:tcW w:w="1908" w:type="dxa"/>
          </w:tcPr>
          <w:p w:rsidR="00302493" w:rsidRPr="004628CA" w:rsidRDefault="00302493" w:rsidP="004E3DB8">
            <w:pPr>
              <w:jc w:val="center"/>
              <w:rPr>
                <w:rFonts w:ascii="Arial" w:hAnsi="Arial" w:cs="Arial"/>
                <w:szCs w:val="24"/>
              </w:rPr>
            </w:pPr>
            <w:r w:rsidRPr="004628CA">
              <w:rPr>
                <w:rFonts w:ascii="Arial" w:hAnsi="Arial" w:cs="Arial"/>
                <w:szCs w:val="24"/>
              </w:rPr>
              <w:t>15 Minutes</w:t>
            </w:r>
          </w:p>
        </w:tc>
        <w:tc>
          <w:tcPr>
            <w:tcW w:w="2362" w:type="dxa"/>
            <w:gridSpan w:val="2"/>
          </w:tcPr>
          <w:p w:rsidR="00302493" w:rsidRPr="004628CA" w:rsidRDefault="0086417D" w:rsidP="00302493">
            <w:pPr>
              <w:jc w:val="center"/>
              <w:rPr>
                <w:rFonts w:ascii="Arial" w:hAnsi="Arial" w:cs="Arial"/>
                <w:sz w:val="22"/>
              </w:rPr>
            </w:pPr>
            <w:r w:rsidRPr="004628CA">
              <w:rPr>
                <w:rFonts w:ascii="Arial" w:hAnsi="Arial" w:cs="Arial"/>
                <w:sz w:val="22"/>
              </w:rPr>
              <w:t>Supply Officer- SPMD-</w:t>
            </w:r>
            <w:r w:rsidR="00302493" w:rsidRPr="004628CA">
              <w:rPr>
                <w:rFonts w:ascii="Arial" w:hAnsi="Arial" w:cs="Arial"/>
                <w:sz w:val="22"/>
              </w:rPr>
              <w:t>GS-Office</w:t>
            </w:r>
          </w:p>
        </w:tc>
      </w:tr>
      <w:tr w:rsidR="003D3629" w:rsidRPr="00933133" w:rsidTr="006E6409">
        <w:tc>
          <w:tcPr>
            <w:tcW w:w="2777" w:type="dxa"/>
          </w:tcPr>
          <w:p w:rsidR="003D3629" w:rsidRPr="004F130D" w:rsidRDefault="003D3629" w:rsidP="003D3629">
            <w:pPr>
              <w:jc w:val="both"/>
              <w:rPr>
                <w:rFonts w:ascii="Arial" w:hAnsi="Arial" w:cs="Arial"/>
                <w:szCs w:val="24"/>
              </w:rPr>
            </w:pPr>
          </w:p>
        </w:tc>
        <w:tc>
          <w:tcPr>
            <w:tcW w:w="2778" w:type="dxa"/>
            <w:gridSpan w:val="2"/>
          </w:tcPr>
          <w:p w:rsidR="003D3629" w:rsidRDefault="003D3629" w:rsidP="003D3629">
            <w:pPr>
              <w:jc w:val="both"/>
              <w:rPr>
                <w:rFonts w:ascii="Arial" w:hAnsi="Arial" w:cs="Arial"/>
                <w:szCs w:val="24"/>
              </w:rPr>
            </w:pPr>
            <w:r>
              <w:rPr>
                <w:rFonts w:ascii="Arial" w:hAnsi="Arial" w:cs="Arial"/>
                <w:szCs w:val="24"/>
              </w:rPr>
              <w:t>1.4 Identify delivered items/equipment, if:</w:t>
            </w:r>
          </w:p>
          <w:p w:rsidR="003D3629" w:rsidRDefault="003D3629" w:rsidP="003D3629">
            <w:pPr>
              <w:jc w:val="both"/>
              <w:rPr>
                <w:rFonts w:ascii="Arial" w:hAnsi="Arial" w:cs="Arial"/>
                <w:szCs w:val="24"/>
              </w:rPr>
            </w:pPr>
            <w:r>
              <w:rPr>
                <w:rFonts w:ascii="Arial" w:hAnsi="Arial" w:cs="Arial"/>
                <w:szCs w:val="24"/>
              </w:rPr>
              <w:t xml:space="preserve">  * Semi-Expendable </w:t>
            </w:r>
          </w:p>
          <w:p w:rsidR="003D3629" w:rsidRDefault="003D3629" w:rsidP="003D3629">
            <w:pPr>
              <w:jc w:val="both"/>
              <w:rPr>
                <w:rFonts w:ascii="Arial" w:hAnsi="Arial" w:cs="Arial"/>
                <w:szCs w:val="24"/>
              </w:rPr>
            </w:pPr>
            <w:r>
              <w:rPr>
                <w:rFonts w:ascii="Arial" w:hAnsi="Arial" w:cs="Arial"/>
                <w:szCs w:val="24"/>
              </w:rPr>
              <w:t>Items below (</w:t>
            </w:r>
            <w:r>
              <w:rPr>
                <w:rFonts w:ascii="Yu Gothic" w:eastAsia="Yu Gothic" w:hAnsi="Yu Gothic" w:cs="Arial" w:hint="eastAsia"/>
                <w:szCs w:val="24"/>
              </w:rPr>
              <w:t>₱</w:t>
            </w:r>
            <w:r>
              <w:rPr>
                <w:rFonts w:ascii="Arial" w:hAnsi="Arial" w:cs="Arial"/>
                <w:szCs w:val="24"/>
              </w:rPr>
              <w:t>50,000.00)</w:t>
            </w:r>
          </w:p>
          <w:p w:rsidR="003D3629" w:rsidRPr="003D3629" w:rsidRDefault="003D3629" w:rsidP="003D3629">
            <w:pPr>
              <w:jc w:val="both"/>
              <w:rPr>
                <w:rFonts w:ascii="Arial" w:hAnsi="Arial" w:cs="Arial"/>
                <w:szCs w:val="24"/>
              </w:rPr>
            </w:pPr>
            <w:r>
              <w:rPr>
                <w:rFonts w:ascii="Arial" w:hAnsi="Arial" w:cs="Arial"/>
                <w:szCs w:val="24"/>
              </w:rPr>
              <w:t xml:space="preserve">   * </w:t>
            </w:r>
            <w:r w:rsidRPr="003D3629">
              <w:rPr>
                <w:rFonts w:ascii="Arial" w:hAnsi="Arial" w:cs="Arial"/>
                <w:szCs w:val="24"/>
              </w:rPr>
              <w:t>Capital</w:t>
            </w:r>
            <w:r>
              <w:rPr>
                <w:rFonts w:ascii="Arial" w:hAnsi="Arial" w:cs="Arial"/>
                <w:szCs w:val="24"/>
              </w:rPr>
              <w:t xml:space="preserve"> Outlay or Supplies/Consumables</w:t>
            </w:r>
          </w:p>
        </w:tc>
        <w:tc>
          <w:tcPr>
            <w:tcW w:w="993" w:type="dxa"/>
            <w:gridSpan w:val="2"/>
          </w:tcPr>
          <w:p w:rsidR="003D3629" w:rsidRPr="009F786A" w:rsidRDefault="003D3629" w:rsidP="003D3629">
            <w:pPr>
              <w:jc w:val="center"/>
              <w:rPr>
                <w:rFonts w:ascii="Arial" w:hAnsi="Arial" w:cs="Arial"/>
                <w:szCs w:val="24"/>
              </w:rPr>
            </w:pPr>
            <w:r>
              <w:rPr>
                <w:rFonts w:ascii="Arial" w:hAnsi="Arial" w:cs="Arial"/>
                <w:szCs w:val="24"/>
              </w:rPr>
              <w:t>None</w:t>
            </w:r>
          </w:p>
        </w:tc>
        <w:tc>
          <w:tcPr>
            <w:tcW w:w="1908" w:type="dxa"/>
          </w:tcPr>
          <w:p w:rsidR="003D3629" w:rsidRPr="004628CA" w:rsidRDefault="003D3629" w:rsidP="003D3629">
            <w:pPr>
              <w:jc w:val="center"/>
              <w:rPr>
                <w:rFonts w:ascii="Arial" w:hAnsi="Arial" w:cs="Arial"/>
                <w:szCs w:val="24"/>
              </w:rPr>
            </w:pPr>
            <w:r w:rsidRPr="004628CA">
              <w:rPr>
                <w:rFonts w:ascii="Arial" w:hAnsi="Arial" w:cs="Arial"/>
                <w:szCs w:val="24"/>
              </w:rPr>
              <w:t>15 Minutes</w:t>
            </w:r>
          </w:p>
        </w:tc>
        <w:tc>
          <w:tcPr>
            <w:tcW w:w="2362" w:type="dxa"/>
            <w:gridSpan w:val="2"/>
          </w:tcPr>
          <w:p w:rsidR="003D3629" w:rsidRPr="004628CA" w:rsidRDefault="003D3629" w:rsidP="003D3629">
            <w:pPr>
              <w:jc w:val="center"/>
              <w:rPr>
                <w:rFonts w:ascii="Arial" w:hAnsi="Arial" w:cs="Arial"/>
                <w:sz w:val="22"/>
              </w:rPr>
            </w:pPr>
            <w:r w:rsidRPr="004628CA">
              <w:rPr>
                <w:rFonts w:ascii="Arial" w:hAnsi="Arial" w:cs="Arial"/>
                <w:sz w:val="22"/>
              </w:rPr>
              <w:t>Supply Officer- SPMD-GS-Office</w:t>
            </w:r>
          </w:p>
        </w:tc>
      </w:tr>
      <w:tr w:rsidR="00CE6D53" w:rsidRPr="00933133" w:rsidTr="006E6409">
        <w:tc>
          <w:tcPr>
            <w:tcW w:w="2777" w:type="dxa"/>
          </w:tcPr>
          <w:p w:rsidR="003D3629" w:rsidRPr="004F130D" w:rsidRDefault="003D3629" w:rsidP="003D3629">
            <w:pPr>
              <w:jc w:val="both"/>
              <w:rPr>
                <w:rFonts w:ascii="Arial" w:hAnsi="Arial" w:cs="Arial"/>
                <w:szCs w:val="24"/>
              </w:rPr>
            </w:pPr>
          </w:p>
        </w:tc>
        <w:tc>
          <w:tcPr>
            <w:tcW w:w="2778" w:type="dxa"/>
            <w:gridSpan w:val="2"/>
          </w:tcPr>
          <w:p w:rsidR="003D3629" w:rsidRPr="004628CA" w:rsidRDefault="003D3629" w:rsidP="00714E48">
            <w:pPr>
              <w:jc w:val="both"/>
              <w:rPr>
                <w:rFonts w:ascii="Arial" w:hAnsi="Arial" w:cs="Arial"/>
                <w:szCs w:val="24"/>
              </w:rPr>
            </w:pPr>
            <w:r w:rsidRPr="004628CA">
              <w:rPr>
                <w:rFonts w:ascii="Arial" w:hAnsi="Arial" w:cs="Arial"/>
                <w:szCs w:val="24"/>
              </w:rPr>
              <w:t>1.</w:t>
            </w:r>
            <w:r w:rsidR="00714E48">
              <w:rPr>
                <w:rFonts w:ascii="Arial" w:hAnsi="Arial" w:cs="Arial"/>
                <w:szCs w:val="24"/>
              </w:rPr>
              <w:t>5</w:t>
            </w:r>
            <w:r w:rsidRPr="004628CA">
              <w:rPr>
                <w:rFonts w:ascii="Arial" w:hAnsi="Arial" w:cs="Arial"/>
                <w:szCs w:val="24"/>
              </w:rPr>
              <w:t xml:space="preserve"> Record the receive items/equipment in Property/Stock Card.</w:t>
            </w:r>
          </w:p>
        </w:tc>
        <w:tc>
          <w:tcPr>
            <w:tcW w:w="993" w:type="dxa"/>
            <w:gridSpan w:val="2"/>
          </w:tcPr>
          <w:p w:rsidR="003D3629" w:rsidRPr="004628CA" w:rsidRDefault="003D3629" w:rsidP="003D3629">
            <w:pPr>
              <w:jc w:val="center"/>
              <w:rPr>
                <w:rFonts w:ascii="Arial" w:hAnsi="Arial" w:cs="Arial"/>
                <w:szCs w:val="24"/>
              </w:rPr>
            </w:pPr>
            <w:r w:rsidRPr="004628CA">
              <w:rPr>
                <w:rFonts w:ascii="Arial" w:hAnsi="Arial" w:cs="Arial"/>
                <w:szCs w:val="24"/>
              </w:rPr>
              <w:t>None</w:t>
            </w:r>
          </w:p>
        </w:tc>
        <w:tc>
          <w:tcPr>
            <w:tcW w:w="1908" w:type="dxa"/>
          </w:tcPr>
          <w:p w:rsidR="003D3629" w:rsidRPr="004628CA" w:rsidRDefault="003D3629" w:rsidP="003D3629">
            <w:pPr>
              <w:jc w:val="center"/>
              <w:rPr>
                <w:rFonts w:ascii="Arial" w:hAnsi="Arial" w:cs="Arial"/>
                <w:szCs w:val="24"/>
              </w:rPr>
            </w:pPr>
            <w:r w:rsidRPr="004628CA">
              <w:rPr>
                <w:rFonts w:ascii="Arial" w:hAnsi="Arial" w:cs="Arial"/>
                <w:szCs w:val="24"/>
              </w:rPr>
              <w:t>1 Hour</w:t>
            </w:r>
          </w:p>
        </w:tc>
        <w:tc>
          <w:tcPr>
            <w:tcW w:w="2362" w:type="dxa"/>
            <w:gridSpan w:val="2"/>
          </w:tcPr>
          <w:p w:rsidR="003D3629" w:rsidRPr="004628CA" w:rsidRDefault="003D3629" w:rsidP="003D3629">
            <w:pPr>
              <w:jc w:val="center"/>
              <w:rPr>
                <w:rFonts w:ascii="Arial" w:hAnsi="Arial" w:cs="Arial"/>
                <w:sz w:val="22"/>
              </w:rPr>
            </w:pPr>
            <w:r w:rsidRPr="004628CA">
              <w:rPr>
                <w:rFonts w:ascii="Arial" w:hAnsi="Arial" w:cs="Arial"/>
                <w:sz w:val="22"/>
              </w:rPr>
              <w:t>Supply Officer, Storekeeper, SPMD-GS-Office</w:t>
            </w:r>
          </w:p>
        </w:tc>
      </w:tr>
      <w:tr w:rsidR="00714E48" w:rsidRPr="00933133" w:rsidTr="006E6409">
        <w:trPr>
          <w:trHeight w:val="1484"/>
        </w:trPr>
        <w:tc>
          <w:tcPr>
            <w:tcW w:w="2777" w:type="dxa"/>
          </w:tcPr>
          <w:p w:rsidR="00714E48" w:rsidRPr="004F130D" w:rsidRDefault="00714E48" w:rsidP="00714E48">
            <w:pPr>
              <w:jc w:val="both"/>
              <w:rPr>
                <w:rFonts w:ascii="Arial" w:hAnsi="Arial" w:cs="Arial"/>
                <w:szCs w:val="24"/>
              </w:rPr>
            </w:pPr>
          </w:p>
        </w:tc>
        <w:tc>
          <w:tcPr>
            <w:tcW w:w="2778" w:type="dxa"/>
            <w:gridSpan w:val="2"/>
          </w:tcPr>
          <w:p w:rsidR="00714E48" w:rsidRPr="004628CA" w:rsidRDefault="00714E48" w:rsidP="00714E48">
            <w:pPr>
              <w:jc w:val="both"/>
              <w:rPr>
                <w:rFonts w:ascii="Arial" w:hAnsi="Arial" w:cs="Arial"/>
                <w:szCs w:val="24"/>
              </w:rPr>
            </w:pPr>
            <w:r>
              <w:rPr>
                <w:rFonts w:ascii="Arial" w:hAnsi="Arial" w:cs="Arial"/>
                <w:szCs w:val="24"/>
              </w:rPr>
              <w:t>1.6 Prepare Inspection and Acceptance Report (IAR) and print in three (3) copies.</w:t>
            </w:r>
          </w:p>
        </w:tc>
        <w:tc>
          <w:tcPr>
            <w:tcW w:w="993" w:type="dxa"/>
            <w:gridSpan w:val="2"/>
          </w:tcPr>
          <w:p w:rsidR="00714E48" w:rsidRPr="004628CA" w:rsidRDefault="00714E48" w:rsidP="00714E48">
            <w:pPr>
              <w:jc w:val="center"/>
              <w:rPr>
                <w:rFonts w:ascii="Arial" w:hAnsi="Arial" w:cs="Arial"/>
                <w:szCs w:val="24"/>
              </w:rPr>
            </w:pPr>
            <w:r w:rsidRPr="004628CA">
              <w:rPr>
                <w:rFonts w:ascii="Arial" w:hAnsi="Arial" w:cs="Arial"/>
                <w:szCs w:val="24"/>
              </w:rPr>
              <w:t>None</w:t>
            </w:r>
          </w:p>
        </w:tc>
        <w:tc>
          <w:tcPr>
            <w:tcW w:w="1908" w:type="dxa"/>
          </w:tcPr>
          <w:p w:rsidR="00714E48" w:rsidRPr="004628CA" w:rsidRDefault="00714E48" w:rsidP="00714E48">
            <w:pPr>
              <w:jc w:val="center"/>
              <w:rPr>
                <w:rFonts w:ascii="Arial" w:hAnsi="Arial" w:cs="Arial"/>
                <w:szCs w:val="24"/>
              </w:rPr>
            </w:pPr>
            <w:r w:rsidRPr="004628CA">
              <w:rPr>
                <w:rFonts w:ascii="Arial" w:hAnsi="Arial" w:cs="Arial"/>
                <w:szCs w:val="24"/>
              </w:rPr>
              <w:t>30 Minutes</w:t>
            </w:r>
          </w:p>
        </w:tc>
        <w:tc>
          <w:tcPr>
            <w:tcW w:w="2362" w:type="dxa"/>
            <w:gridSpan w:val="2"/>
          </w:tcPr>
          <w:p w:rsidR="00714E48" w:rsidRPr="004628CA" w:rsidRDefault="00714E48" w:rsidP="00714E48">
            <w:pPr>
              <w:jc w:val="center"/>
              <w:rPr>
                <w:rFonts w:ascii="Arial" w:hAnsi="Arial" w:cs="Arial"/>
                <w:sz w:val="22"/>
              </w:rPr>
            </w:pPr>
            <w:r w:rsidRPr="004628CA">
              <w:rPr>
                <w:rFonts w:ascii="Arial" w:hAnsi="Arial" w:cs="Arial"/>
                <w:sz w:val="22"/>
              </w:rPr>
              <w:t>Supply Officer, Storekeeper, SPMD-GS-Office</w:t>
            </w:r>
          </w:p>
        </w:tc>
      </w:tr>
      <w:tr w:rsidR="00714E48" w:rsidRPr="00933133" w:rsidTr="006E6409">
        <w:trPr>
          <w:trHeight w:val="2690"/>
        </w:trPr>
        <w:tc>
          <w:tcPr>
            <w:tcW w:w="2777" w:type="dxa"/>
          </w:tcPr>
          <w:p w:rsidR="00714E48" w:rsidRPr="004F130D" w:rsidRDefault="00714E48" w:rsidP="00714E48">
            <w:pPr>
              <w:jc w:val="both"/>
              <w:rPr>
                <w:rFonts w:ascii="Arial" w:hAnsi="Arial" w:cs="Arial"/>
                <w:szCs w:val="24"/>
              </w:rPr>
            </w:pPr>
          </w:p>
        </w:tc>
        <w:tc>
          <w:tcPr>
            <w:tcW w:w="2778" w:type="dxa"/>
            <w:gridSpan w:val="2"/>
          </w:tcPr>
          <w:p w:rsidR="00714E48" w:rsidRPr="004628CA" w:rsidRDefault="00714E48" w:rsidP="008B2129">
            <w:pPr>
              <w:jc w:val="both"/>
              <w:rPr>
                <w:rFonts w:ascii="Arial" w:hAnsi="Arial" w:cs="Arial"/>
                <w:szCs w:val="24"/>
              </w:rPr>
            </w:pPr>
            <w:r w:rsidRPr="004628CA">
              <w:rPr>
                <w:rFonts w:ascii="Arial" w:hAnsi="Arial" w:cs="Arial"/>
                <w:szCs w:val="24"/>
              </w:rPr>
              <w:t>1.</w:t>
            </w:r>
            <w:r w:rsidR="008B2129">
              <w:rPr>
                <w:rFonts w:ascii="Arial" w:hAnsi="Arial" w:cs="Arial"/>
                <w:szCs w:val="24"/>
              </w:rPr>
              <w:t>7</w:t>
            </w:r>
            <w:r w:rsidRPr="004628CA">
              <w:rPr>
                <w:rFonts w:ascii="Arial" w:hAnsi="Arial" w:cs="Arial"/>
                <w:szCs w:val="24"/>
              </w:rPr>
              <w:t xml:space="preserve"> Forward the Inspection and Acceptance Report (IAR), DR and Purchase/Job Order/Contract/Agency Procurement Request (APR) to Agency Inspection Team. </w:t>
            </w:r>
          </w:p>
        </w:tc>
        <w:tc>
          <w:tcPr>
            <w:tcW w:w="993" w:type="dxa"/>
            <w:gridSpan w:val="2"/>
          </w:tcPr>
          <w:p w:rsidR="00714E48" w:rsidRPr="004628CA" w:rsidRDefault="00714E48" w:rsidP="00714E48">
            <w:pPr>
              <w:jc w:val="center"/>
              <w:rPr>
                <w:rFonts w:ascii="Arial" w:hAnsi="Arial" w:cs="Arial"/>
                <w:szCs w:val="24"/>
              </w:rPr>
            </w:pPr>
            <w:r w:rsidRPr="004628CA">
              <w:rPr>
                <w:rFonts w:ascii="Arial" w:hAnsi="Arial" w:cs="Arial"/>
                <w:szCs w:val="24"/>
              </w:rPr>
              <w:t>None</w:t>
            </w:r>
          </w:p>
        </w:tc>
        <w:tc>
          <w:tcPr>
            <w:tcW w:w="1908" w:type="dxa"/>
          </w:tcPr>
          <w:p w:rsidR="00714E48" w:rsidRPr="004628CA" w:rsidRDefault="00714E48" w:rsidP="00714E48">
            <w:pPr>
              <w:jc w:val="center"/>
              <w:rPr>
                <w:rFonts w:ascii="Arial" w:hAnsi="Arial" w:cs="Arial"/>
                <w:szCs w:val="24"/>
              </w:rPr>
            </w:pPr>
            <w:r w:rsidRPr="004628CA">
              <w:rPr>
                <w:rFonts w:ascii="Arial" w:hAnsi="Arial" w:cs="Arial"/>
                <w:szCs w:val="24"/>
              </w:rPr>
              <w:t>30 Minutes</w:t>
            </w:r>
          </w:p>
        </w:tc>
        <w:tc>
          <w:tcPr>
            <w:tcW w:w="2362" w:type="dxa"/>
            <w:gridSpan w:val="2"/>
          </w:tcPr>
          <w:p w:rsidR="00714E48" w:rsidRPr="004628CA" w:rsidRDefault="00714E48" w:rsidP="00714E48">
            <w:pPr>
              <w:jc w:val="center"/>
              <w:rPr>
                <w:rFonts w:ascii="Arial" w:hAnsi="Arial" w:cs="Arial"/>
                <w:sz w:val="22"/>
              </w:rPr>
            </w:pPr>
            <w:r w:rsidRPr="004628CA">
              <w:rPr>
                <w:rFonts w:ascii="Arial" w:hAnsi="Arial" w:cs="Arial"/>
                <w:sz w:val="22"/>
              </w:rPr>
              <w:t>Supply Officer, Storekeeper, SPMD-GS-Office</w:t>
            </w:r>
          </w:p>
        </w:tc>
      </w:tr>
      <w:tr w:rsidR="00714E48" w:rsidRPr="00F91132" w:rsidTr="006E6409">
        <w:trPr>
          <w:trHeight w:val="2870"/>
        </w:trPr>
        <w:tc>
          <w:tcPr>
            <w:tcW w:w="2777" w:type="dxa"/>
          </w:tcPr>
          <w:p w:rsidR="00714E48" w:rsidRPr="00F91132" w:rsidRDefault="00714E48" w:rsidP="00714E48">
            <w:pPr>
              <w:jc w:val="both"/>
              <w:rPr>
                <w:rFonts w:ascii="Arial" w:hAnsi="Arial" w:cs="Arial"/>
                <w:szCs w:val="24"/>
              </w:rPr>
            </w:pPr>
          </w:p>
        </w:tc>
        <w:tc>
          <w:tcPr>
            <w:tcW w:w="2778" w:type="dxa"/>
            <w:gridSpan w:val="2"/>
          </w:tcPr>
          <w:p w:rsidR="00714E48" w:rsidRPr="00F91132" w:rsidRDefault="00714E48" w:rsidP="008B2129">
            <w:pPr>
              <w:jc w:val="both"/>
              <w:rPr>
                <w:rFonts w:ascii="Arial" w:hAnsi="Arial" w:cs="Arial"/>
                <w:szCs w:val="24"/>
              </w:rPr>
            </w:pPr>
            <w:r w:rsidRPr="00F91132">
              <w:rPr>
                <w:rFonts w:ascii="Arial" w:hAnsi="Arial" w:cs="Arial"/>
                <w:szCs w:val="24"/>
              </w:rPr>
              <w:t>1.</w:t>
            </w:r>
            <w:r w:rsidR="008B2129">
              <w:rPr>
                <w:rFonts w:ascii="Arial" w:hAnsi="Arial" w:cs="Arial"/>
                <w:szCs w:val="24"/>
              </w:rPr>
              <w:t>8</w:t>
            </w:r>
            <w:r w:rsidRPr="00F91132">
              <w:rPr>
                <w:rFonts w:ascii="Arial" w:hAnsi="Arial" w:cs="Arial"/>
                <w:szCs w:val="24"/>
              </w:rPr>
              <w:t xml:space="preserve"> Inspect and verified items as to quantity and conformity to specification based on the Delivery Receipt (DR) and Approved Purchase/Job Order/Contract/Agency Procurement Request (APR)</w:t>
            </w:r>
          </w:p>
        </w:tc>
        <w:tc>
          <w:tcPr>
            <w:tcW w:w="993" w:type="dxa"/>
            <w:gridSpan w:val="2"/>
          </w:tcPr>
          <w:p w:rsidR="00714E48" w:rsidRPr="00F91132" w:rsidRDefault="00714E48" w:rsidP="00714E48">
            <w:pPr>
              <w:jc w:val="center"/>
              <w:rPr>
                <w:rFonts w:ascii="Arial" w:hAnsi="Arial" w:cs="Arial"/>
                <w:szCs w:val="24"/>
              </w:rPr>
            </w:pPr>
            <w:r w:rsidRPr="00F91132">
              <w:rPr>
                <w:rFonts w:ascii="Arial" w:hAnsi="Arial" w:cs="Arial"/>
                <w:szCs w:val="24"/>
              </w:rPr>
              <w:t>None</w:t>
            </w:r>
          </w:p>
        </w:tc>
        <w:tc>
          <w:tcPr>
            <w:tcW w:w="1908" w:type="dxa"/>
          </w:tcPr>
          <w:p w:rsidR="00714E48" w:rsidRPr="00F91132" w:rsidRDefault="00714E48" w:rsidP="00714E48">
            <w:pPr>
              <w:jc w:val="center"/>
              <w:rPr>
                <w:rFonts w:ascii="Arial" w:hAnsi="Arial" w:cs="Arial"/>
                <w:szCs w:val="24"/>
              </w:rPr>
            </w:pPr>
            <w:r w:rsidRPr="00F91132">
              <w:rPr>
                <w:rFonts w:ascii="Arial" w:hAnsi="Arial" w:cs="Arial"/>
                <w:szCs w:val="24"/>
              </w:rPr>
              <w:t>1 Hour</w:t>
            </w:r>
          </w:p>
        </w:tc>
        <w:tc>
          <w:tcPr>
            <w:tcW w:w="2362" w:type="dxa"/>
            <w:gridSpan w:val="2"/>
          </w:tcPr>
          <w:p w:rsidR="00714E48" w:rsidRPr="00F91132" w:rsidRDefault="00714E48" w:rsidP="00714E48">
            <w:pPr>
              <w:jc w:val="center"/>
              <w:rPr>
                <w:rFonts w:ascii="Arial" w:hAnsi="Arial" w:cs="Arial"/>
                <w:sz w:val="22"/>
              </w:rPr>
            </w:pPr>
            <w:r w:rsidRPr="00F91132">
              <w:rPr>
                <w:rFonts w:ascii="Arial" w:hAnsi="Arial" w:cs="Arial"/>
                <w:sz w:val="22"/>
              </w:rPr>
              <w:t>Assigned Agency Inspectorate Team-, End-User- SPMD-GS-Office</w:t>
            </w:r>
          </w:p>
        </w:tc>
      </w:tr>
      <w:tr w:rsidR="00B56BAF" w:rsidRPr="00933133" w:rsidTr="006E6409">
        <w:trPr>
          <w:trHeight w:val="2060"/>
        </w:trPr>
        <w:tc>
          <w:tcPr>
            <w:tcW w:w="2777" w:type="dxa"/>
          </w:tcPr>
          <w:p w:rsidR="00B56BAF" w:rsidRPr="004F130D" w:rsidRDefault="00B56BAF" w:rsidP="00B56BAF">
            <w:pPr>
              <w:jc w:val="both"/>
              <w:rPr>
                <w:rFonts w:ascii="Arial" w:hAnsi="Arial" w:cs="Arial"/>
                <w:szCs w:val="24"/>
              </w:rPr>
            </w:pPr>
          </w:p>
        </w:tc>
        <w:tc>
          <w:tcPr>
            <w:tcW w:w="2778" w:type="dxa"/>
            <w:gridSpan w:val="2"/>
          </w:tcPr>
          <w:p w:rsidR="00B56BAF" w:rsidRPr="00C20C94" w:rsidRDefault="00B56BAF" w:rsidP="008B2129">
            <w:pPr>
              <w:jc w:val="both"/>
              <w:rPr>
                <w:rFonts w:ascii="Arial" w:hAnsi="Arial" w:cs="Arial"/>
                <w:b/>
                <w:szCs w:val="24"/>
              </w:rPr>
            </w:pPr>
            <w:r>
              <w:rPr>
                <w:rFonts w:ascii="Arial" w:hAnsi="Arial" w:cs="Arial"/>
                <w:szCs w:val="24"/>
              </w:rPr>
              <w:t>1.</w:t>
            </w:r>
            <w:r w:rsidR="008B2129">
              <w:rPr>
                <w:rFonts w:ascii="Arial" w:hAnsi="Arial" w:cs="Arial"/>
                <w:szCs w:val="24"/>
              </w:rPr>
              <w:t>8</w:t>
            </w:r>
            <w:r>
              <w:rPr>
                <w:rFonts w:ascii="Arial" w:hAnsi="Arial" w:cs="Arial"/>
                <w:szCs w:val="24"/>
              </w:rPr>
              <w:t xml:space="preserve"> a. </w:t>
            </w:r>
            <w:r>
              <w:rPr>
                <w:rFonts w:ascii="Arial" w:hAnsi="Arial" w:cs="Arial"/>
                <w:b/>
                <w:szCs w:val="24"/>
              </w:rPr>
              <w:t xml:space="preserve">if delivery is in conformity with the specifications, </w:t>
            </w:r>
            <w:r w:rsidRPr="00C20C94">
              <w:rPr>
                <w:rFonts w:ascii="Arial" w:hAnsi="Arial" w:cs="Arial"/>
                <w:szCs w:val="24"/>
              </w:rPr>
              <w:t>indicat</w:t>
            </w:r>
            <w:r>
              <w:rPr>
                <w:rFonts w:ascii="Arial" w:hAnsi="Arial" w:cs="Arial"/>
                <w:szCs w:val="24"/>
              </w:rPr>
              <w:t>e the date of inspection and check the box containing “Inspection” of the IAR.</w:t>
            </w:r>
          </w:p>
        </w:tc>
        <w:tc>
          <w:tcPr>
            <w:tcW w:w="993" w:type="dxa"/>
            <w:gridSpan w:val="2"/>
          </w:tcPr>
          <w:p w:rsidR="00B56BAF" w:rsidRPr="009F786A" w:rsidRDefault="00B56BAF" w:rsidP="00B56BAF">
            <w:pPr>
              <w:jc w:val="center"/>
              <w:rPr>
                <w:rFonts w:ascii="Arial" w:hAnsi="Arial" w:cs="Arial"/>
                <w:szCs w:val="24"/>
              </w:rPr>
            </w:pPr>
            <w:r>
              <w:rPr>
                <w:rFonts w:ascii="Arial" w:hAnsi="Arial" w:cs="Arial"/>
                <w:szCs w:val="24"/>
              </w:rPr>
              <w:t>None</w:t>
            </w:r>
          </w:p>
        </w:tc>
        <w:tc>
          <w:tcPr>
            <w:tcW w:w="1908" w:type="dxa"/>
          </w:tcPr>
          <w:p w:rsidR="00B56BAF" w:rsidRPr="009F786A" w:rsidRDefault="00B56BAF" w:rsidP="00B56BAF">
            <w:pPr>
              <w:jc w:val="center"/>
              <w:rPr>
                <w:rFonts w:ascii="Arial" w:hAnsi="Arial" w:cs="Arial"/>
                <w:szCs w:val="24"/>
              </w:rPr>
            </w:pPr>
            <w:r>
              <w:rPr>
                <w:rFonts w:ascii="Arial" w:hAnsi="Arial" w:cs="Arial"/>
                <w:szCs w:val="24"/>
              </w:rPr>
              <w:t>15 Minutes</w:t>
            </w:r>
          </w:p>
        </w:tc>
        <w:tc>
          <w:tcPr>
            <w:tcW w:w="2362" w:type="dxa"/>
            <w:gridSpan w:val="2"/>
          </w:tcPr>
          <w:p w:rsidR="00B56BAF" w:rsidRPr="009F786A" w:rsidRDefault="005E6BFD" w:rsidP="005E6BFD">
            <w:pPr>
              <w:jc w:val="center"/>
              <w:rPr>
                <w:rFonts w:ascii="Arial" w:hAnsi="Arial" w:cs="Arial"/>
                <w:sz w:val="22"/>
              </w:rPr>
            </w:pPr>
            <w:r>
              <w:rPr>
                <w:rFonts w:ascii="Arial" w:hAnsi="Arial" w:cs="Arial"/>
                <w:sz w:val="22"/>
              </w:rPr>
              <w:t>Assigned Inspectorate Team</w:t>
            </w:r>
            <w:r w:rsidR="00B56BAF">
              <w:rPr>
                <w:rFonts w:ascii="Arial" w:hAnsi="Arial" w:cs="Arial"/>
                <w:sz w:val="22"/>
              </w:rPr>
              <w:t>-SPMD-GS-Office</w:t>
            </w:r>
          </w:p>
        </w:tc>
      </w:tr>
      <w:tr w:rsidR="00C21C17" w:rsidRPr="00933133" w:rsidTr="006E6409">
        <w:trPr>
          <w:trHeight w:val="2060"/>
        </w:trPr>
        <w:tc>
          <w:tcPr>
            <w:tcW w:w="2777" w:type="dxa"/>
          </w:tcPr>
          <w:p w:rsidR="00C21C17" w:rsidRPr="004F130D" w:rsidRDefault="00C21C17" w:rsidP="00C21C17">
            <w:pPr>
              <w:jc w:val="both"/>
              <w:rPr>
                <w:rFonts w:ascii="Arial" w:hAnsi="Arial" w:cs="Arial"/>
                <w:szCs w:val="24"/>
              </w:rPr>
            </w:pPr>
          </w:p>
        </w:tc>
        <w:tc>
          <w:tcPr>
            <w:tcW w:w="2778" w:type="dxa"/>
            <w:gridSpan w:val="2"/>
          </w:tcPr>
          <w:p w:rsidR="00C21C17" w:rsidRPr="00CC5F45" w:rsidRDefault="00C21C17" w:rsidP="00C21C17">
            <w:pPr>
              <w:jc w:val="both"/>
              <w:rPr>
                <w:rFonts w:ascii="Arial" w:hAnsi="Arial" w:cs="Arial"/>
                <w:szCs w:val="24"/>
              </w:rPr>
            </w:pPr>
            <w:r>
              <w:rPr>
                <w:rFonts w:ascii="Arial" w:hAnsi="Arial" w:cs="Arial"/>
                <w:szCs w:val="24"/>
              </w:rPr>
              <w:t xml:space="preserve">1.8 b. </w:t>
            </w:r>
            <w:r>
              <w:rPr>
                <w:rFonts w:ascii="Arial" w:hAnsi="Arial" w:cs="Arial"/>
                <w:b/>
                <w:szCs w:val="24"/>
              </w:rPr>
              <w:t xml:space="preserve">if the delivery is not in conformity to the specifications or incomplete, </w:t>
            </w:r>
            <w:r>
              <w:rPr>
                <w:rFonts w:ascii="Arial" w:hAnsi="Arial" w:cs="Arial"/>
                <w:szCs w:val="24"/>
              </w:rPr>
              <w:t>indicate in the IAR that the specifications are not in conformity with the Purchase/Job Order/Contra</w:t>
            </w:r>
            <w:r w:rsidR="006E6409">
              <w:rPr>
                <w:rFonts w:ascii="Arial" w:hAnsi="Arial" w:cs="Arial"/>
                <w:szCs w:val="24"/>
              </w:rPr>
              <w:t xml:space="preserve">ct and return the documents to </w:t>
            </w:r>
            <w:r>
              <w:rPr>
                <w:rFonts w:ascii="Arial" w:hAnsi="Arial" w:cs="Arial"/>
                <w:szCs w:val="24"/>
              </w:rPr>
              <w:t>Supply Officer.</w:t>
            </w:r>
          </w:p>
        </w:tc>
        <w:tc>
          <w:tcPr>
            <w:tcW w:w="993" w:type="dxa"/>
            <w:gridSpan w:val="2"/>
          </w:tcPr>
          <w:p w:rsidR="00C21C17" w:rsidRPr="009F786A" w:rsidRDefault="00C21C17" w:rsidP="00C21C17">
            <w:pPr>
              <w:jc w:val="center"/>
              <w:rPr>
                <w:rFonts w:ascii="Arial" w:hAnsi="Arial" w:cs="Arial"/>
                <w:szCs w:val="24"/>
              </w:rPr>
            </w:pPr>
            <w:r>
              <w:rPr>
                <w:rFonts w:ascii="Arial" w:hAnsi="Arial" w:cs="Arial"/>
                <w:szCs w:val="24"/>
              </w:rPr>
              <w:t>None</w:t>
            </w:r>
          </w:p>
        </w:tc>
        <w:tc>
          <w:tcPr>
            <w:tcW w:w="1908" w:type="dxa"/>
          </w:tcPr>
          <w:p w:rsidR="00C21C17" w:rsidRPr="009F786A" w:rsidRDefault="00C21C17" w:rsidP="00C21C17">
            <w:pPr>
              <w:jc w:val="center"/>
              <w:rPr>
                <w:rFonts w:ascii="Arial" w:hAnsi="Arial" w:cs="Arial"/>
                <w:szCs w:val="24"/>
              </w:rPr>
            </w:pPr>
            <w:r>
              <w:rPr>
                <w:rFonts w:ascii="Arial" w:hAnsi="Arial" w:cs="Arial"/>
                <w:szCs w:val="24"/>
              </w:rPr>
              <w:t>15 Minutes</w:t>
            </w:r>
          </w:p>
        </w:tc>
        <w:tc>
          <w:tcPr>
            <w:tcW w:w="2362" w:type="dxa"/>
            <w:gridSpan w:val="2"/>
          </w:tcPr>
          <w:p w:rsidR="00C21C17" w:rsidRPr="009F786A" w:rsidRDefault="00C21C17" w:rsidP="00C21C17">
            <w:pPr>
              <w:jc w:val="center"/>
              <w:rPr>
                <w:rFonts w:ascii="Arial" w:hAnsi="Arial" w:cs="Arial"/>
                <w:sz w:val="22"/>
              </w:rPr>
            </w:pPr>
            <w:r>
              <w:rPr>
                <w:rFonts w:ascii="Arial" w:hAnsi="Arial" w:cs="Arial"/>
                <w:sz w:val="22"/>
              </w:rPr>
              <w:t>Assigned Inspectorate Team-SPMD-GS-Office</w:t>
            </w:r>
          </w:p>
        </w:tc>
      </w:tr>
      <w:tr w:rsidR="006E6409" w:rsidRPr="00933133" w:rsidTr="006E6409">
        <w:trPr>
          <w:trHeight w:val="2060"/>
        </w:trPr>
        <w:tc>
          <w:tcPr>
            <w:tcW w:w="2777" w:type="dxa"/>
          </w:tcPr>
          <w:p w:rsidR="006E6409" w:rsidRPr="004F130D" w:rsidRDefault="006E6409" w:rsidP="006E6409">
            <w:pPr>
              <w:jc w:val="both"/>
              <w:rPr>
                <w:rFonts w:ascii="Arial" w:hAnsi="Arial" w:cs="Arial"/>
                <w:szCs w:val="24"/>
              </w:rPr>
            </w:pPr>
          </w:p>
        </w:tc>
        <w:tc>
          <w:tcPr>
            <w:tcW w:w="2778" w:type="dxa"/>
            <w:gridSpan w:val="2"/>
          </w:tcPr>
          <w:p w:rsidR="006E6409" w:rsidRDefault="006E6409" w:rsidP="006E6409">
            <w:pPr>
              <w:jc w:val="both"/>
              <w:rPr>
                <w:rFonts w:ascii="Arial" w:hAnsi="Arial" w:cs="Arial"/>
                <w:szCs w:val="24"/>
              </w:rPr>
            </w:pPr>
            <w:r>
              <w:rPr>
                <w:rFonts w:ascii="Arial" w:hAnsi="Arial" w:cs="Arial"/>
                <w:szCs w:val="24"/>
              </w:rPr>
              <w:t>1.9 Require the supplier to comply with the agreed terms conditions and specifications on the terms of PO/JO/Contract/Agency PR, if the delivery is not in the conformity with the specifications or incomplete</w:t>
            </w:r>
          </w:p>
        </w:tc>
        <w:tc>
          <w:tcPr>
            <w:tcW w:w="993" w:type="dxa"/>
            <w:gridSpan w:val="2"/>
          </w:tcPr>
          <w:p w:rsidR="006E6409" w:rsidRPr="009F786A" w:rsidRDefault="006E6409" w:rsidP="006E6409">
            <w:pPr>
              <w:jc w:val="center"/>
              <w:rPr>
                <w:rFonts w:ascii="Arial" w:hAnsi="Arial" w:cs="Arial"/>
                <w:szCs w:val="24"/>
              </w:rPr>
            </w:pPr>
            <w:r>
              <w:rPr>
                <w:rFonts w:ascii="Arial" w:hAnsi="Arial" w:cs="Arial"/>
                <w:szCs w:val="24"/>
              </w:rPr>
              <w:t>None</w:t>
            </w:r>
          </w:p>
        </w:tc>
        <w:tc>
          <w:tcPr>
            <w:tcW w:w="1908" w:type="dxa"/>
          </w:tcPr>
          <w:p w:rsidR="006E6409" w:rsidRPr="009F786A" w:rsidRDefault="006E6409" w:rsidP="006E6409">
            <w:pPr>
              <w:jc w:val="center"/>
              <w:rPr>
                <w:rFonts w:ascii="Arial" w:hAnsi="Arial" w:cs="Arial"/>
                <w:szCs w:val="24"/>
              </w:rPr>
            </w:pPr>
            <w:r>
              <w:rPr>
                <w:rFonts w:ascii="Arial" w:hAnsi="Arial" w:cs="Arial"/>
                <w:szCs w:val="24"/>
              </w:rPr>
              <w:t>30 Minutes</w:t>
            </w:r>
          </w:p>
        </w:tc>
        <w:tc>
          <w:tcPr>
            <w:tcW w:w="2362" w:type="dxa"/>
            <w:gridSpan w:val="2"/>
          </w:tcPr>
          <w:p w:rsidR="006E6409" w:rsidRPr="009F786A" w:rsidRDefault="006E6409" w:rsidP="006E6409">
            <w:pPr>
              <w:jc w:val="center"/>
              <w:rPr>
                <w:rFonts w:ascii="Arial" w:hAnsi="Arial" w:cs="Arial"/>
                <w:sz w:val="22"/>
              </w:rPr>
            </w:pPr>
            <w:r>
              <w:rPr>
                <w:rFonts w:ascii="Arial" w:hAnsi="Arial" w:cs="Arial"/>
                <w:sz w:val="22"/>
              </w:rPr>
              <w:t>Supply Officer/Storekeeper-SPMD-GS-Office</w:t>
            </w:r>
          </w:p>
        </w:tc>
      </w:tr>
      <w:tr w:rsidR="006E6409" w:rsidRPr="00933133" w:rsidTr="006E6409">
        <w:trPr>
          <w:trHeight w:val="2060"/>
        </w:trPr>
        <w:tc>
          <w:tcPr>
            <w:tcW w:w="2777" w:type="dxa"/>
          </w:tcPr>
          <w:p w:rsidR="006E6409" w:rsidRPr="004F130D" w:rsidRDefault="006E6409" w:rsidP="006E6409">
            <w:pPr>
              <w:jc w:val="both"/>
              <w:rPr>
                <w:rFonts w:ascii="Arial" w:hAnsi="Arial" w:cs="Arial"/>
                <w:szCs w:val="24"/>
              </w:rPr>
            </w:pPr>
          </w:p>
        </w:tc>
        <w:tc>
          <w:tcPr>
            <w:tcW w:w="2778" w:type="dxa"/>
            <w:gridSpan w:val="2"/>
          </w:tcPr>
          <w:p w:rsidR="006E6409" w:rsidRPr="009F786A" w:rsidRDefault="006E6409" w:rsidP="00077CF5">
            <w:pPr>
              <w:jc w:val="both"/>
              <w:rPr>
                <w:rFonts w:ascii="Arial" w:hAnsi="Arial" w:cs="Arial"/>
                <w:szCs w:val="24"/>
              </w:rPr>
            </w:pPr>
            <w:r>
              <w:rPr>
                <w:rFonts w:ascii="Arial" w:hAnsi="Arial" w:cs="Arial"/>
                <w:szCs w:val="24"/>
              </w:rPr>
              <w:t>1.</w:t>
            </w:r>
            <w:r w:rsidR="00077CF5">
              <w:rPr>
                <w:rFonts w:ascii="Arial" w:hAnsi="Arial" w:cs="Arial"/>
                <w:szCs w:val="24"/>
              </w:rPr>
              <w:t>10</w:t>
            </w:r>
            <w:r>
              <w:rPr>
                <w:rFonts w:ascii="Arial" w:hAnsi="Arial" w:cs="Arial"/>
                <w:szCs w:val="24"/>
              </w:rPr>
              <w:t xml:space="preserve"> Sign the “Acceptance” column of IAR to acknowledge receipt of items delivered. Indicate whether the delivery is complete or partial.</w:t>
            </w:r>
          </w:p>
        </w:tc>
        <w:tc>
          <w:tcPr>
            <w:tcW w:w="993" w:type="dxa"/>
            <w:gridSpan w:val="2"/>
          </w:tcPr>
          <w:p w:rsidR="006E6409" w:rsidRPr="009F786A" w:rsidRDefault="006E6409" w:rsidP="006E6409">
            <w:pPr>
              <w:jc w:val="center"/>
              <w:rPr>
                <w:rFonts w:ascii="Arial" w:hAnsi="Arial" w:cs="Arial"/>
                <w:szCs w:val="24"/>
              </w:rPr>
            </w:pPr>
            <w:r>
              <w:rPr>
                <w:rFonts w:ascii="Arial" w:hAnsi="Arial" w:cs="Arial"/>
                <w:szCs w:val="24"/>
              </w:rPr>
              <w:t>None</w:t>
            </w:r>
          </w:p>
        </w:tc>
        <w:tc>
          <w:tcPr>
            <w:tcW w:w="1908" w:type="dxa"/>
          </w:tcPr>
          <w:p w:rsidR="006E6409" w:rsidRPr="009F786A" w:rsidRDefault="006E6409" w:rsidP="00C7064E">
            <w:pPr>
              <w:jc w:val="center"/>
              <w:rPr>
                <w:rFonts w:ascii="Arial" w:hAnsi="Arial" w:cs="Arial"/>
                <w:szCs w:val="24"/>
              </w:rPr>
            </w:pPr>
            <w:r>
              <w:rPr>
                <w:rFonts w:ascii="Arial" w:hAnsi="Arial" w:cs="Arial"/>
                <w:szCs w:val="24"/>
              </w:rPr>
              <w:t>1</w:t>
            </w:r>
            <w:r w:rsidR="00C7064E">
              <w:rPr>
                <w:rFonts w:ascii="Arial" w:hAnsi="Arial" w:cs="Arial"/>
                <w:szCs w:val="24"/>
              </w:rPr>
              <w:t xml:space="preserve">5 </w:t>
            </w:r>
            <w:r>
              <w:rPr>
                <w:rFonts w:ascii="Arial" w:hAnsi="Arial" w:cs="Arial"/>
                <w:szCs w:val="24"/>
              </w:rPr>
              <w:t>Minutes</w:t>
            </w:r>
          </w:p>
        </w:tc>
        <w:tc>
          <w:tcPr>
            <w:tcW w:w="2362" w:type="dxa"/>
            <w:gridSpan w:val="2"/>
          </w:tcPr>
          <w:p w:rsidR="006E6409" w:rsidRPr="009F786A" w:rsidRDefault="006E6409" w:rsidP="006E6409">
            <w:pPr>
              <w:jc w:val="center"/>
              <w:rPr>
                <w:rFonts w:ascii="Arial" w:hAnsi="Arial" w:cs="Arial"/>
                <w:sz w:val="22"/>
              </w:rPr>
            </w:pPr>
            <w:r>
              <w:rPr>
                <w:rFonts w:ascii="Arial" w:hAnsi="Arial" w:cs="Arial"/>
                <w:sz w:val="22"/>
              </w:rPr>
              <w:t>Supply Officer/Storekeeper-SPMD-GS-Office</w:t>
            </w:r>
          </w:p>
        </w:tc>
      </w:tr>
      <w:tr w:rsidR="006E6409" w:rsidRPr="00933133" w:rsidTr="006E6409">
        <w:trPr>
          <w:trHeight w:val="1520"/>
        </w:trPr>
        <w:tc>
          <w:tcPr>
            <w:tcW w:w="2777" w:type="dxa"/>
          </w:tcPr>
          <w:p w:rsidR="006E6409" w:rsidRPr="004F130D" w:rsidRDefault="006E6409" w:rsidP="006E6409">
            <w:pPr>
              <w:jc w:val="both"/>
              <w:rPr>
                <w:rFonts w:ascii="Arial" w:hAnsi="Arial" w:cs="Arial"/>
                <w:szCs w:val="24"/>
              </w:rPr>
            </w:pPr>
          </w:p>
        </w:tc>
        <w:tc>
          <w:tcPr>
            <w:tcW w:w="2778" w:type="dxa"/>
            <w:gridSpan w:val="2"/>
          </w:tcPr>
          <w:p w:rsidR="006E6409" w:rsidRPr="009F786A" w:rsidRDefault="00077CF5" w:rsidP="00077CF5">
            <w:pPr>
              <w:jc w:val="both"/>
              <w:rPr>
                <w:rFonts w:ascii="Arial" w:hAnsi="Arial" w:cs="Arial"/>
                <w:szCs w:val="24"/>
              </w:rPr>
            </w:pPr>
            <w:r>
              <w:rPr>
                <w:rFonts w:ascii="Arial" w:hAnsi="Arial" w:cs="Arial"/>
                <w:szCs w:val="24"/>
              </w:rPr>
              <w:t>1</w:t>
            </w:r>
            <w:r w:rsidR="006E6409">
              <w:rPr>
                <w:rFonts w:ascii="Arial" w:hAnsi="Arial" w:cs="Arial"/>
                <w:szCs w:val="24"/>
              </w:rPr>
              <w:t>.</w:t>
            </w:r>
            <w:r>
              <w:rPr>
                <w:rFonts w:ascii="Arial" w:hAnsi="Arial" w:cs="Arial"/>
                <w:szCs w:val="24"/>
              </w:rPr>
              <w:t>11</w:t>
            </w:r>
            <w:r w:rsidR="006E6409">
              <w:rPr>
                <w:rFonts w:ascii="Arial" w:hAnsi="Arial" w:cs="Arial"/>
                <w:szCs w:val="24"/>
              </w:rPr>
              <w:t xml:space="preserve"> Attached copy of IAR 2copies to DV 1 for file copy and 1 for Agency Management Inspectorate Team.</w:t>
            </w:r>
          </w:p>
        </w:tc>
        <w:tc>
          <w:tcPr>
            <w:tcW w:w="993" w:type="dxa"/>
            <w:gridSpan w:val="2"/>
          </w:tcPr>
          <w:p w:rsidR="006E6409" w:rsidRPr="009F786A" w:rsidRDefault="006E6409" w:rsidP="006E6409">
            <w:pPr>
              <w:jc w:val="center"/>
              <w:rPr>
                <w:rFonts w:ascii="Arial" w:hAnsi="Arial" w:cs="Arial"/>
                <w:szCs w:val="24"/>
              </w:rPr>
            </w:pPr>
            <w:r>
              <w:rPr>
                <w:rFonts w:ascii="Arial" w:hAnsi="Arial" w:cs="Arial"/>
                <w:szCs w:val="24"/>
              </w:rPr>
              <w:t>None</w:t>
            </w:r>
          </w:p>
        </w:tc>
        <w:tc>
          <w:tcPr>
            <w:tcW w:w="1908" w:type="dxa"/>
          </w:tcPr>
          <w:p w:rsidR="006E6409" w:rsidRPr="009F786A" w:rsidRDefault="006E6409" w:rsidP="006E6409">
            <w:pPr>
              <w:jc w:val="center"/>
              <w:rPr>
                <w:rFonts w:ascii="Arial" w:hAnsi="Arial" w:cs="Arial"/>
                <w:szCs w:val="24"/>
              </w:rPr>
            </w:pPr>
            <w:r>
              <w:rPr>
                <w:rFonts w:ascii="Arial" w:hAnsi="Arial" w:cs="Arial"/>
                <w:szCs w:val="24"/>
              </w:rPr>
              <w:t>15 Minutes</w:t>
            </w:r>
          </w:p>
        </w:tc>
        <w:tc>
          <w:tcPr>
            <w:tcW w:w="2362" w:type="dxa"/>
            <w:gridSpan w:val="2"/>
          </w:tcPr>
          <w:p w:rsidR="006E6409" w:rsidRPr="009F786A" w:rsidRDefault="006E6409" w:rsidP="006E6409">
            <w:pPr>
              <w:jc w:val="center"/>
              <w:rPr>
                <w:rFonts w:ascii="Arial" w:hAnsi="Arial" w:cs="Arial"/>
                <w:sz w:val="22"/>
              </w:rPr>
            </w:pPr>
            <w:r>
              <w:rPr>
                <w:rFonts w:ascii="Arial" w:hAnsi="Arial" w:cs="Arial"/>
                <w:sz w:val="22"/>
              </w:rPr>
              <w:t>Supply Officer/Storekeeper-SPMD-GS-Office</w:t>
            </w:r>
          </w:p>
        </w:tc>
      </w:tr>
      <w:tr w:rsidR="006E6409" w:rsidRPr="00933133" w:rsidTr="006E6409">
        <w:trPr>
          <w:trHeight w:val="1340"/>
        </w:trPr>
        <w:tc>
          <w:tcPr>
            <w:tcW w:w="2777" w:type="dxa"/>
          </w:tcPr>
          <w:p w:rsidR="006E6409" w:rsidRPr="004F130D" w:rsidRDefault="006E6409" w:rsidP="006E6409">
            <w:pPr>
              <w:jc w:val="both"/>
              <w:rPr>
                <w:rFonts w:ascii="Arial" w:hAnsi="Arial" w:cs="Arial"/>
                <w:szCs w:val="24"/>
              </w:rPr>
            </w:pPr>
          </w:p>
        </w:tc>
        <w:tc>
          <w:tcPr>
            <w:tcW w:w="2778" w:type="dxa"/>
            <w:gridSpan w:val="2"/>
          </w:tcPr>
          <w:p w:rsidR="006E6409" w:rsidRPr="009F786A" w:rsidRDefault="00077CF5" w:rsidP="00077CF5">
            <w:pPr>
              <w:jc w:val="both"/>
              <w:rPr>
                <w:rFonts w:ascii="Arial" w:hAnsi="Arial" w:cs="Arial"/>
                <w:szCs w:val="24"/>
              </w:rPr>
            </w:pPr>
            <w:r>
              <w:rPr>
                <w:rFonts w:ascii="Arial" w:hAnsi="Arial" w:cs="Arial"/>
                <w:szCs w:val="24"/>
              </w:rPr>
              <w:t>1</w:t>
            </w:r>
            <w:r w:rsidR="006E6409">
              <w:rPr>
                <w:rFonts w:ascii="Arial" w:hAnsi="Arial" w:cs="Arial"/>
                <w:szCs w:val="24"/>
              </w:rPr>
              <w:t>.1</w:t>
            </w:r>
            <w:r>
              <w:rPr>
                <w:rFonts w:ascii="Arial" w:hAnsi="Arial" w:cs="Arial"/>
                <w:szCs w:val="24"/>
              </w:rPr>
              <w:t xml:space="preserve">2 </w:t>
            </w:r>
            <w:r w:rsidR="006E6409">
              <w:rPr>
                <w:rFonts w:ascii="Arial" w:hAnsi="Arial" w:cs="Arial"/>
                <w:szCs w:val="24"/>
              </w:rPr>
              <w:t xml:space="preserve">Prepare Requisition and Issue Slip (RIS) in three (3) copies below </w:t>
            </w:r>
            <w:r w:rsidR="006E6409">
              <w:rPr>
                <w:rFonts w:ascii="Yu Gothic" w:eastAsia="Yu Gothic" w:hAnsi="Yu Gothic" w:cs="Arial" w:hint="eastAsia"/>
                <w:szCs w:val="24"/>
              </w:rPr>
              <w:t>₱</w:t>
            </w:r>
            <w:r w:rsidR="006E6409">
              <w:rPr>
                <w:rFonts w:ascii="Arial" w:hAnsi="Arial" w:cs="Arial"/>
                <w:szCs w:val="24"/>
              </w:rPr>
              <w:t>50,000.00</w:t>
            </w:r>
          </w:p>
        </w:tc>
        <w:tc>
          <w:tcPr>
            <w:tcW w:w="993" w:type="dxa"/>
            <w:gridSpan w:val="2"/>
          </w:tcPr>
          <w:p w:rsidR="006E6409" w:rsidRPr="009F786A" w:rsidRDefault="006E6409" w:rsidP="006E6409">
            <w:pPr>
              <w:jc w:val="center"/>
              <w:rPr>
                <w:rFonts w:ascii="Arial" w:hAnsi="Arial" w:cs="Arial"/>
                <w:szCs w:val="24"/>
              </w:rPr>
            </w:pPr>
            <w:r>
              <w:rPr>
                <w:rFonts w:ascii="Arial" w:hAnsi="Arial" w:cs="Arial"/>
                <w:szCs w:val="24"/>
              </w:rPr>
              <w:t>None</w:t>
            </w:r>
          </w:p>
        </w:tc>
        <w:tc>
          <w:tcPr>
            <w:tcW w:w="1908" w:type="dxa"/>
          </w:tcPr>
          <w:p w:rsidR="006E6409" w:rsidRPr="009F786A" w:rsidRDefault="006E6409" w:rsidP="006E6409">
            <w:pPr>
              <w:jc w:val="center"/>
              <w:rPr>
                <w:rFonts w:ascii="Arial" w:hAnsi="Arial" w:cs="Arial"/>
                <w:szCs w:val="24"/>
              </w:rPr>
            </w:pPr>
            <w:r>
              <w:rPr>
                <w:rFonts w:ascii="Arial" w:hAnsi="Arial" w:cs="Arial"/>
                <w:szCs w:val="24"/>
              </w:rPr>
              <w:t>30 Minutes</w:t>
            </w:r>
          </w:p>
        </w:tc>
        <w:tc>
          <w:tcPr>
            <w:tcW w:w="2362" w:type="dxa"/>
            <w:gridSpan w:val="2"/>
          </w:tcPr>
          <w:p w:rsidR="006E6409" w:rsidRPr="009F786A" w:rsidRDefault="006E6409" w:rsidP="006E6409">
            <w:pPr>
              <w:jc w:val="center"/>
              <w:rPr>
                <w:rFonts w:ascii="Arial" w:hAnsi="Arial" w:cs="Arial"/>
                <w:sz w:val="22"/>
              </w:rPr>
            </w:pPr>
            <w:r>
              <w:rPr>
                <w:rFonts w:ascii="Arial" w:hAnsi="Arial" w:cs="Arial"/>
                <w:sz w:val="22"/>
              </w:rPr>
              <w:t>Supply Officer – SPMD-GS-Office</w:t>
            </w:r>
          </w:p>
        </w:tc>
      </w:tr>
      <w:tr w:rsidR="006E6409" w:rsidRPr="00933133" w:rsidTr="006E6409">
        <w:trPr>
          <w:trHeight w:val="1250"/>
        </w:trPr>
        <w:tc>
          <w:tcPr>
            <w:tcW w:w="2777" w:type="dxa"/>
          </w:tcPr>
          <w:p w:rsidR="006E6409" w:rsidRPr="004F130D" w:rsidRDefault="006E6409" w:rsidP="006E6409">
            <w:pPr>
              <w:jc w:val="both"/>
              <w:rPr>
                <w:rFonts w:ascii="Arial" w:hAnsi="Arial" w:cs="Arial"/>
                <w:szCs w:val="24"/>
              </w:rPr>
            </w:pPr>
          </w:p>
        </w:tc>
        <w:tc>
          <w:tcPr>
            <w:tcW w:w="2778" w:type="dxa"/>
            <w:gridSpan w:val="2"/>
          </w:tcPr>
          <w:p w:rsidR="006E6409" w:rsidRPr="009F786A" w:rsidRDefault="00171F33" w:rsidP="00171F33">
            <w:pPr>
              <w:jc w:val="both"/>
              <w:rPr>
                <w:rFonts w:ascii="Arial" w:hAnsi="Arial" w:cs="Arial"/>
                <w:szCs w:val="24"/>
              </w:rPr>
            </w:pPr>
            <w:r>
              <w:rPr>
                <w:rFonts w:ascii="Arial" w:hAnsi="Arial" w:cs="Arial"/>
                <w:szCs w:val="24"/>
              </w:rPr>
              <w:t>1</w:t>
            </w:r>
            <w:r w:rsidR="006E6409">
              <w:rPr>
                <w:rFonts w:ascii="Arial" w:hAnsi="Arial" w:cs="Arial"/>
                <w:szCs w:val="24"/>
              </w:rPr>
              <w:t>.</w:t>
            </w:r>
            <w:r>
              <w:rPr>
                <w:rFonts w:ascii="Arial" w:hAnsi="Arial" w:cs="Arial"/>
                <w:szCs w:val="24"/>
              </w:rPr>
              <w:t>13</w:t>
            </w:r>
            <w:r w:rsidR="006E6409">
              <w:rPr>
                <w:rFonts w:ascii="Arial" w:hAnsi="Arial" w:cs="Arial"/>
                <w:szCs w:val="24"/>
              </w:rPr>
              <w:t xml:space="preserve"> Prepare property tag/sticker for all the equipment regardless of the cost.</w:t>
            </w:r>
          </w:p>
        </w:tc>
        <w:tc>
          <w:tcPr>
            <w:tcW w:w="993" w:type="dxa"/>
            <w:gridSpan w:val="2"/>
          </w:tcPr>
          <w:p w:rsidR="006E6409" w:rsidRPr="009F786A" w:rsidRDefault="006E6409" w:rsidP="006E6409">
            <w:pPr>
              <w:jc w:val="center"/>
              <w:rPr>
                <w:rFonts w:ascii="Arial" w:hAnsi="Arial" w:cs="Arial"/>
                <w:szCs w:val="24"/>
              </w:rPr>
            </w:pPr>
            <w:r>
              <w:rPr>
                <w:rFonts w:ascii="Arial" w:hAnsi="Arial" w:cs="Arial"/>
                <w:szCs w:val="24"/>
              </w:rPr>
              <w:t>None</w:t>
            </w:r>
          </w:p>
        </w:tc>
        <w:tc>
          <w:tcPr>
            <w:tcW w:w="1908" w:type="dxa"/>
          </w:tcPr>
          <w:p w:rsidR="006E6409" w:rsidRPr="009F786A" w:rsidRDefault="006E6409" w:rsidP="006E6409">
            <w:pPr>
              <w:jc w:val="center"/>
              <w:rPr>
                <w:rFonts w:ascii="Arial" w:hAnsi="Arial" w:cs="Arial"/>
                <w:szCs w:val="24"/>
              </w:rPr>
            </w:pPr>
            <w:r>
              <w:rPr>
                <w:rFonts w:ascii="Arial" w:hAnsi="Arial" w:cs="Arial"/>
                <w:szCs w:val="24"/>
              </w:rPr>
              <w:t>30 Minutes</w:t>
            </w:r>
          </w:p>
        </w:tc>
        <w:tc>
          <w:tcPr>
            <w:tcW w:w="2362" w:type="dxa"/>
            <w:gridSpan w:val="2"/>
          </w:tcPr>
          <w:p w:rsidR="006E6409" w:rsidRPr="009F786A" w:rsidRDefault="006E6409" w:rsidP="006E6409">
            <w:pPr>
              <w:jc w:val="center"/>
              <w:rPr>
                <w:rFonts w:ascii="Arial" w:hAnsi="Arial" w:cs="Arial"/>
                <w:sz w:val="22"/>
              </w:rPr>
            </w:pPr>
            <w:r>
              <w:rPr>
                <w:rFonts w:ascii="Arial" w:hAnsi="Arial" w:cs="Arial"/>
                <w:sz w:val="22"/>
              </w:rPr>
              <w:t>Supply Officer –SPMD-GS-Office</w:t>
            </w:r>
          </w:p>
        </w:tc>
      </w:tr>
      <w:tr w:rsidR="006E6409" w:rsidRPr="00933133" w:rsidTr="006E6409">
        <w:trPr>
          <w:trHeight w:val="980"/>
        </w:trPr>
        <w:tc>
          <w:tcPr>
            <w:tcW w:w="2777" w:type="dxa"/>
          </w:tcPr>
          <w:p w:rsidR="006E6409" w:rsidRPr="004F130D" w:rsidRDefault="006E6409" w:rsidP="006E6409">
            <w:pPr>
              <w:jc w:val="both"/>
              <w:rPr>
                <w:rFonts w:ascii="Arial" w:hAnsi="Arial" w:cs="Arial"/>
                <w:szCs w:val="24"/>
              </w:rPr>
            </w:pPr>
          </w:p>
        </w:tc>
        <w:tc>
          <w:tcPr>
            <w:tcW w:w="2778" w:type="dxa"/>
            <w:gridSpan w:val="2"/>
          </w:tcPr>
          <w:p w:rsidR="006E6409" w:rsidRPr="009F786A" w:rsidRDefault="00171F33" w:rsidP="00171F33">
            <w:pPr>
              <w:jc w:val="both"/>
              <w:rPr>
                <w:rFonts w:ascii="Arial" w:hAnsi="Arial" w:cs="Arial"/>
                <w:szCs w:val="24"/>
              </w:rPr>
            </w:pPr>
            <w:r>
              <w:rPr>
                <w:rFonts w:ascii="Arial" w:hAnsi="Arial" w:cs="Arial"/>
                <w:szCs w:val="24"/>
              </w:rPr>
              <w:t>1</w:t>
            </w:r>
            <w:r w:rsidR="006E6409">
              <w:rPr>
                <w:rFonts w:ascii="Arial" w:hAnsi="Arial" w:cs="Arial"/>
                <w:szCs w:val="24"/>
              </w:rPr>
              <w:t>.</w:t>
            </w:r>
            <w:r>
              <w:rPr>
                <w:rFonts w:ascii="Arial" w:hAnsi="Arial" w:cs="Arial"/>
                <w:szCs w:val="24"/>
              </w:rPr>
              <w:t>14</w:t>
            </w:r>
            <w:r w:rsidR="006E6409">
              <w:rPr>
                <w:rFonts w:ascii="Arial" w:hAnsi="Arial" w:cs="Arial"/>
                <w:szCs w:val="24"/>
              </w:rPr>
              <w:t xml:space="preserve"> Forward RIS to accountable person for signature.</w:t>
            </w:r>
          </w:p>
        </w:tc>
        <w:tc>
          <w:tcPr>
            <w:tcW w:w="993" w:type="dxa"/>
            <w:gridSpan w:val="2"/>
          </w:tcPr>
          <w:p w:rsidR="006E6409" w:rsidRPr="009F786A" w:rsidRDefault="006E6409" w:rsidP="006E6409">
            <w:pPr>
              <w:jc w:val="center"/>
              <w:rPr>
                <w:rFonts w:ascii="Arial" w:hAnsi="Arial" w:cs="Arial"/>
                <w:szCs w:val="24"/>
              </w:rPr>
            </w:pPr>
            <w:r>
              <w:rPr>
                <w:rFonts w:ascii="Arial" w:hAnsi="Arial" w:cs="Arial"/>
                <w:szCs w:val="24"/>
              </w:rPr>
              <w:t>None</w:t>
            </w:r>
          </w:p>
        </w:tc>
        <w:tc>
          <w:tcPr>
            <w:tcW w:w="1908" w:type="dxa"/>
          </w:tcPr>
          <w:p w:rsidR="006E6409" w:rsidRPr="009F786A" w:rsidRDefault="00C7064E" w:rsidP="006E6409">
            <w:pPr>
              <w:jc w:val="center"/>
              <w:rPr>
                <w:rFonts w:ascii="Arial" w:hAnsi="Arial" w:cs="Arial"/>
                <w:szCs w:val="24"/>
              </w:rPr>
            </w:pPr>
            <w:r>
              <w:rPr>
                <w:rFonts w:ascii="Arial" w:hAnsi="Arial" w:cs="Arial"/>
                <w:szCs w:val="24"/>
              </w:rPr>
              <w:t>30</w:t>
            </w:r>
            <w:r w:rsidR="006E6409">
              <w:rPr>
                <w:rFonts w:ascii="Arial" w:hAnsi="Arial" w:cs="Arial"/>
                <w:szCs w:val="24"/>
              </w:rPr>
              <w:t xml:space="preserve"> Minutes</w:t>
            </w:r>
          </w:p>
        </w:tc>
        <w:tc>
          <w:tcPr>
            <w:tcW w:w="2362" w:type="dxa"/>
            <w:gridSpan w:val="2"/>
          </w:tcPr>
          <w:p w:rsidR="006E6409" w:rsidRPr="009F786A" w:rsidRDefault="006E6409" w:rsidP="006E6409">
            <w:pPr>
              <w:jc w:val="center"/>
              <w:rPr>
                <w:rFonts w:ascii="Arial" w:hAnsi="Arial" w:cs="Arial"/>
                <w:sz w:val="22"/>
              </w:rPr>
            </w:pPr>
            <w:r>
              <w:rPr>
                <w:rFonts w:ascii="Arial" w:hAnsi="Arial" w:cs="Arial"/>
                <w:sz w:val="22"/>
              </w:rPr>
              <w:t>Supply Officer –SPMD-GS-Office and End-user</w:t>
            </w:r>
          </w:p>
        </w:tc>
      </w:tr>
      <w:tr w:rsidR="006E6409" w:rsidRPr="00933133" w:rsidTr="006E6409">
        <w:trPr>
          <w:trHeight w:val="1790"/>
        </w:trPr>
        <w:tc>
          <w:tcPr>
            <w:tcW w:w="2777" w:type="dxa"/>
          </w:tcPr>
          <w:p w:rsidR="006E6409" w:rsidRPr="004F130D" w:rsidRDefault="006E6409" w:rsidP="006E6409">
            <w:pPr>
              <w:jc w:val="both"/>
              <w:rPr>
                <w:rFonts w:ascii="Arial" w:hAnsi="Arial" w:cs="Arial"/>
                <w:szCs w:val="24"/>
              </w:rPr>
            </w:pPr>
          </w:p>
        </w:tc>
        <w:tc>
          <w:tcPr>
            <w:tcW w:w="2778" w:type="dxa"/>
            <w:gridSpan w:val="2"/>
          </w:tcPr>
          <w:p w:rsidR="006E6409" w:rsidRPr="009F786A" w:rsidRDefault="00171F33" w:rsidP="00171F33">
            <w:pPr>
              <w:jc w:val="both"/>
              <w:rPr>
                <w:rFonts w:ascii="Arial" w:hAnsi="Arial" w:cs="Arial"/>
                <w:szCs w:val="24"/>
              </w:rPr>
            </w:pPr>
            <w:r>
              <w:rPr>
                <w:rFonts w:ascii="Arial" w:hAnsi="Arial" w:cs="Arial"/>
                <w:szCs w:val="24"/>
              </w:rPr>
              <w:t>1</w:t>
            </w:r>
            <w:r w:rsidR="006E6409">
              <w:rPr>
                <w:rFonts w:ascii="Arial" w:hAnsi="Arial" w:cs="Arial"/>
                <w:szCs w:val="24"/>
              </w:rPr>
              <w:t>.</w:t>
            </w:r>
            <w:r>
              <w:rPr>
                <w:rFonts w:ascii="Arial" w:hAnsi="Arial" w:cs="Arial"/>
                <w:szCs w:val="24"/>
              </w:rPr>
              <w:t>15</w:t>
            </w:r>
            <w:r w:rsidR="006E6409">
              <w:rPr>
                <w:rFonts w:ascii="Arial" w:hAnsi="Arial" w:cs="Arial"/>
                <w:szCs w:val="24"/>
              </w:rPr>
              <w:t xml:space="preserve"> Attach copy of RIS to Obligation Request (OR) 2 copies 1 copy to end-user 1 copy for Supplies Adjustment Report (SAR)</w:t>
            </w:r>
          </w:p>
        </w:tc>
        <w:tc>
          <w:tcPr>
            <w:tcW w:w="993" w:type="dxa"/>
            <w:gridSpan w:val="2"/>
          </w:tcPr>
          <w:p w:rsidR="006E6409" w:rsidRPr="009F786A" w:rsidRDefault="006E6409" w:rsidP="006E6409">
            <w:pPr>
              <w:jc w:val="center"/>
              <w:rPr>
                <w:rFonts w:ascii="Arial" w:hAnsi="Arial" w:cs="Arial"/>
                <w:szCs w:val="24"/>
              </w:rPr>
            </w:pPr>
            <w:r>
              <w:rPr>
                <w:rFonts w:ascii="Arial" w:hAnsi="Arial" w:cs="Arial"/>
                <w:szCs w:val="24"/>
              </w:rPr>
              <w:t>None</w:t>
            </w:r>
          </w:p>
        </w:tc>
        <w:tc>
          <w:tcPr>
            <w:tcW w:w="1908" w:type="dxa"/>
          </w:tcPr>
          <w:p w:rsidR="006E6409" w:rsidRPr="009F786A" w:rsidRDefault="006E6409" w:rsidP="006E6409">
            <w:pPr>
              <w:jc w:val="center"/>
              <w:rPr>
                <w:rFonts w:ascii="Arial" w:hAnsi="Arial" w:cs="Arial"/>
                <w:szCs w:val="24"/>
              </w:rPr>
            </w:pPr>
            <w:r>
              <w:rPr>
                <w:rFonts w:ascii="Arial" w:hAnsi="Arial" w:cs="Arial"/>
                <w:szCs w:val="24"/>
              </w:rPr>
              <w:t>15 Minutes</w:t>
            </w:r>
          </w:p>
        </w:tc>
        <w:tc>
          <w:tcPr>
            <w:tcW w:w="2362" w:type="dxa"/>
            <w:gridSpan w:val="2"/>
          </w:tcPr>
          <w:p w:rsidR="006E6409" w:rsidRPr="009F786A" w:rsidRDefault="006E6409" w:rsidP="006E6409">
            <w:pPr>
              <w:jc w:val="center"/>
              <w:rPr>
                <w:rFonts w:ascii="Arial" w:hAnsi="Arial" w:cs="Arial"/>
                <w:sz w:val="22"/>
              </w:rPr>
            </w:pPr>
            <w:r>
              <w:rPr>
                <w:rFonts w:ascii="Arial" w:hAnsi="Arial" w:cs="Arial"/>
                <w:sz w:val="22"/>
              </w:rPr>
              <w:t>Supply Officer/</w:t>
            </w:r>
            <w:proofErr w:type="spellStart"/>
            <w:r>
              <w:rPr>
                <w:rFonts w:ascii="Arial" w:hAnsi="Arial" w:cs="Arial"/>
                <w:sz w:val="22"/>
              </w:rPr>
              <w:t>sStorekeeper</w:t>
            </w:r>
            <w:proofErr w:type="spellEnd"/>
            <w:r>
              <w:rPr>
                <w:rFonts w:ascii="Arial" w:hAnsi="Arial" w:cs="Arial"/>
                <w:sz w:val="22"/>
              </w:rPr>
              <w:t>–</w:t>
            </w:r>
            <w:proofErr w:type="spellStart"/>
            <w:r>
              <w:rPr>
                <w:rFonts w:ascii="Arial" w:hAnsi="Arial" w:cs="Arial"/>
                <w:sz w:val="22"/>
              </w:rPr>
              <w:t>SPMD</w:t>
            </w:r>
            <w:proofErr w:type="spellEnd"/>
            <w:r>
              <w:rPr>
                <w:rFonts w:ascii="Arial" w:hAnsi="Arial" w:cs="Arial"/>
                <w:sz w:val="22"/>
              </w:rPr>
              <w:t>-</w:t>
            </w:r>
            <w:proofErr w:type="spellStart"/>
            <w:r>
              <w:rPr>
                <w:rFonts w:ascii="Arial" w:hAnsi="Arial" w:cs="Arial"/>
                <w:sz w:val="22"/>
              </w:rPr>
              <w:t>GS</w:t>
            </w:r>
            <w:proofErr w:type="spellEnd"/>
            <w:r>
              <w:rPr>
                <w:rFonts w:ascii="Arial" w:hAnsi="Arial" w:cs="Arial"/>
                <w:sz w:val="22"/>
              </w:rPr>
              <w:t xml:space="preserve">-Office </w:t>
            </w:r>
          </w:p>
        </w:tc>
      </w:tr>
      <w:tr w:rsidR="006E6409" w:rsidRPr="00933133" w:rsidTr="006E6409">
        <w:tc>
          <w:tcPr>
            <w:tcW w:w="2777" w:type="dxa"/>
          </w:tcPr>
          <w:p w:rsidR="006E6409" w:rsidRPr="004F130D" w:rsidRDefault="006E6409" w:rsidP="006E6409">
            <w:pPr>
              <w:jc w:val="both"/>
              <w:rPr>
                <w:rFonts w:ascii="Arial" w:hAnsi="Arial" w:cs="Arial"/>
                <w:szCs w:val="24"/>
              </w:rPr>
            </w:pPr>
          </w:p>
        </w:tc>
        <w:tc>
          <w:tcPr>
            <w:tcW w:w="2778" w:type="dxa"/>
            <w:gridSpan w:val="2"/>
          </w:tcPr>
          <w:p w:rsidR="006E6409" w:rsidRPr="009F786A" w:rsidRDefault="00647C26" w:rsidP="00647C26">
            <w:pPr>
              <w:jc w:val="both"/>
              <w:rPr>
                <w:rFonts w:ascii="Arial" w:hAnsi="Arial" w:cs="Arial"/>
                <w:szCs w:val="24"/>
              </w:rPr>
            </w:pPr>
            <w:r>
              <w:rPr>
                <w:rFonts w:ascii="Arial" w:hAnsi="Arial" w:cs="Arial"/>
                <w:szCs w:val="24"/>
              </w:rPr>
              <w:t>1</w:t>
            </w:r>
            <w:r w:rsidR="006E6409">
              <w:rPr>
                <w:rFonts w:ascii="Arial" w:hAnsi="Arial" w:cs="Arial"/>
                <w:szCs w:val="24"/>
              </w:rPr>
              <w:t>.</w:t>
            </w:r>
            <w:r>
              <w:rPr>
                <w:rFonts w:ascii="Arial" w:hAnsi="Arial" w:cs="Arial"/>
                <w:szCs w:val="24"/>
              </w:rPr>
              <w:t>16</w:t>
            </w:r>
            <w:r w:rsidR="006E6409">
              <w:rPr>
                <w:rFonts w:ascii="Arial" w:hAnsi="Arial" w:cs="Arial"/>
                <w:szCs w:val="24"/>
              </w:rPr>
              <w:t xml:space="preserve"> Submit RIS to budget/accounting by the end-user for process and PR to BAC for posting.</w:t>
            </w:r>
          </w:p>
        </w:tc>
        <w:tc>
          <w:tcPr>
            <w:tcW w:w="993" w:type="dxa"/>
            <w:gridSpan w:val="2"/>
          </w:tcPr>
          <w:p w:rsidR="006E6409" w:rsidRPr="009F786A" w:rsidRDefault="006E6409" w:rsidP="006E6409">
            <w:pPr>
              <w:jc w:val="center"/>
              <w:rPr>
                <w:rFonts w:ascii="Arial" w:hAnsi="Arial" w:cs="Arial"/>
                <w:szCs w:val="24"/>
              </w:rPr>
            </w:pPr>
            <w:r>
              <w:rPr>
                <w:rFonts w:ascii="Arial" w:hAnsi="Arial" w:cs="Arial"/>
                <w:szCs w:val="24"/>
              </w:rPr>
              <w:t>None</w:t>
            </w:r>
          </w:p>
        </w:tc>
        <w:tc>
          <w:tcPr>
            <w:tcW w:w="1908" w:type="dxa"/>
          </w:tcPr>
          <w:p w:rsidR="006E6409" w:rsidRPr="009F786A" w:rsidRDefault="006E6409" w:rsidP="006E6409">
            <w:pPr>
              <w:jc w:val="center"/>
              <w:rPr>
                <w:rFonts w:ascii="Arial" w:hAnsi="Arial" w:cs="Arial"/>
                <w:szCs w:val="24"/>
              </w:rPr>
            </w:pPr>
            <w:r>
              <w:rPr>
                <w:rFonts w:ascii="Arial" w:hAnsi="Arial" w:cs="Arial"/>
                <w:szCs w:val="24"/>
              </w:rPr>
              <w:t>30 Minutes</w:t>
            </w:r>
          </w:p>
        </w:tc>
        <w:tc>
          <w:tcPr>
            <w:tcW w:w="2362" w:type="dxa"/>
            <w:gridSpan w:val="2"/>
          </w:tcPr>
          <w:p w:rsidR="006E6409" w:rsidRPr="009F786A" w:rsidRDefault="006E6409" w:rsidP="006E6409">
            <w:pPr>
              <w:jc w:val="center"/>
              <w:rPr>
                <w:rFonts w:ascii="Arial" w:hAnsi="Arial" w:cs="Arial"/>
                <w:sz w:val="22"/>
              </w:rPr>
            </w:pPr>
            <w:r>
              <w:rPr>
                <w:rFonts w:ascii="Arial" w:hAnsi="Arial" w:cs="Arial"/>
                <w:sz w:val="22"/>
              </w:rPr>
              <w:t>Supply Officer/</w:t>
            </w:r>
            <w:proofErr w:type="spellStart"/>
            <w:r>
              <w:rPr>
                <w:rFonts w:ascii="Arial" w:hAnsi="Arial" w:cs="Arial"/>
                <w:sz w:val="22"/>
              </w:rPr>
              <w:t>sStorekeeper</w:t>
            </w:r>
            <w:proofErr w:type="spellEnd"/>
            <w:r>
              <w:rPr>
                <w:rFonts w:ascii="Arial" w:hAnsi="Arial" w:cs="Arial"/>
                <w:sz w:val="22"/>
              </w:rPr>
              <w:t>–</w:t>
            </w:r>
            <w:proofErr w:type="spellStart"/>
            <w:r>
              <w:rPr>
                <w:rFonts w:ascii="Arial" w:hAnsi="Arial" w:cs="Arial"/>
                <w:sz w:val="22"/>
              </w:rPr>
              <w:t>SPMD</w:t>
            </w:r>
            <w:proofErr w:type="spellEnd"/>
            <w:r>
              <w:rPr>
                <w:rFonts w:ascii="Arial" w:hAnsi="Arial" w:cs="Arial"/>
                <w:sz w:val="22"/>
              </w:rPr>
              <w:t>-</w:t>
            </w:r>
            <w:proofErr w:type="spellStart"/>
            <w:r>
              <w:rPr>
                <w:rFonts w:ascii="Arial" w:hAnsi="Arial" w:cs="Arial"/>
                <w:sz w:val="22"/>
              </w:rPr>
              <w:t>GS</w:t>
            </w:r>
            <w:proofErr w:type="spellEnd"/>
            <w:r>
              <w:rPr>
                <w:rFonts w:ascii="Arial" w:hAnsi="Arial" w:cs="Arial"/>
                <w:sz w:val="22"/>
              </w:rPr>
              <w:t xml:space="preserve">-Office </w:t>
            </w:r>
          </w:p>
        </w:tc>
      </w:tr>
      <w:tr w:rsidR="006E6409" w:rsidRPr="00933133" w:rsidTr="006E6409">
        <w:tc>
          <w:tcPr>
            <w:tcW w:w="2777" w:type="dxa"/>
            <w:shd w:val="clear" w:color="auto" w:fill="A6A6A6" w:themeFill="background1" w:themeFillShade="A6"/>
          </w:tcPr>
          <w:p w:rsidR="006E6409" w:rsidRPr="004F130D" w:rsidRDefault="006E6409" w:rsidP="006E6409">
            <w:pPr>
              <w:jc w:val="both"/>
              <w:rPr>
                <w:rFonts w:ascii="Arial" w:hAnsi="Arial" w:cs="Arial"/>
                <w:szCs w:val="24"/>
              </w:rPr>
            </w:pPr>
          </w:p>
        </w:tc>
        <w:tc>
          <w:tcPr>
            <w:tcW w:w="2778" w:type="dxa"/>
            <w:gridSpan w:val="2"/>
            <w:shd w:val="clear" w:color="auto" w:fill="A6A6A6" w:themeFill="background1" w:themeFillShade="A6"/>
            <w:vAlign w:val="center"/>
          </w:tcPr>
          <w:p w:rsidR="006E6409" w:rsidRPr="00F4262F" w:rsidRDefault="006E6409" w:rsidP="006E6409">
            <w:pPr>
              <w:jc w:val="center"/>
              <w:rPr>
                <w:rFonts w:ascii="Arial" w:hAnsi="Arial" w:cs="Arial"/>
                <w:szCs w:val="24"/>
              </w:rPr>
            </w:pPr>
            <w:r w:rsidRPr="003A5EFD">
              <w:rPr>
                <w:rFonts w:ascii="Arial" w:hAnsi="Arial" w:cs="Arial"/>
                <w:b/>
                <w:szCs w:val="24"/>
              </w:rPr>
              <w:t>TOTAL</w:t>
            </w:r>
          </w:p>
        </w:tc>
        <w:tc>
          <w:tcPr>
            <w:tcW w:w="993" w:type="dxa"/>
            <w:gridSpan w:val="2"/>
            <w:shd w:val="clear" w:color="auto" w:fill="A6A6A6" w:themeFill="background1" w:themeFillShade="A6"/>
            <w:vAlign w:val="center"/>
          </w:tcPr>
          <w:p w:rsidR="006E6409" w:rsidRPr="003A5EFD" w:rsidRDefault="006E6409" w:rsidP="006E6409">
            <w:pPr>
              <w:jc w:val="center"/>
              <w:rPr>
                <w:rFonts w:ascii="Arial" w:hAnsi="Arial" w:cs="Arial"/>
                <w:szCs w:val="24"/>
              </w:rPr>
            </w:pPr>
            <w:r>
              <w:rPr>
                <w:rFonts w:ascii="Arial" w:hAnsi="Arial" w:cs="Arial"/>
                <w:b/>
                <w:szCs w:val="24"/>
              </w:rPr>
              <w:t>None</w:t>
            </w:r>
          </w:p>
        </w:tc>
        <w:tc>
          <w:tcPr>
            <w:tcW w:w="1908" w:type="dxa"/>
            <w:shd w:val="clear" w:color="auto" w:fill="A6A6A6" w:themeFill="background1" w:themeFillShade="A6"/>
          </w:tcPr>
          <w:p w:rsidR="006E6409" w:rsidRPr="003A5EFD" w:rsidRDefault="00C7064E" w:rsidP="00517931">
            <w:pPr>
              <w:jc w:val="center"/>
              <w:rPr>
                <w:rFonts w:ascii="Arial" w:hAnsi="Arial" w:cs="Arial"/>
                <w:szCs w:val="24"/>
              </w:rPr>
            </w:pPr>
            <w:r>
              <w:rPr>
                <w:rFonts w:ascii="Arial" w:hAnsi="Arial" w:cs="Arial"/>
                <w:b/>
                <w:szCs w:val="24"/>
              </w:rPr>
              <w:t>1</w:t>
            </w:r>
            <w:r w:rsidR="006E6409">
              <w:rPr>
                <w:rFonts w:ascii="Arial" w:hAnsi="Arial" w:cs="Arial"/>
                <w:b/>
                <w:szCs w:val="24"/>
              </w:rPr>
              <w:t xml:space="preserve"> </w:t>
            </w:r>
            <w:r>
              <w:rPr>
                <w:rFonts w:ascii="Arial" w:hAnsi="Arial" w:cs="Arial"/>
                <w:b/>
                <w:szCs w:val="24"/>
              </w:rPr>
              <w:t>Day</w:t>
            </w:r>
            <w:r w:rsidR="006E6409">
              <w:rPr>
                <w:rFonts w:ascii="Arial" w:hAnsi="Arial" w:cs="Arial"/>
                <w:b/>
                <w:szCs w:val="24"/>
              </w:rPr>
              <w:t xml:space="preserve">, </w:t>
            </w:r>
            <w:r>
              <w:rPr>
                <w:rFonts w:ascii="Arial" w:hAnsi="Arial" w:cs="Arial"/>
                <w:b/>
                <w:szCs w:val="24"/>
              </w:rPr>
              <w:t>10</w:t>
            </w:r>
            <w:r w:rsidR="006E6409" w:rsidRPr="003A5EFD">
              <w:rPr>
                <w:rFonts w:ascii="Arial" w:hAnsi="Arial" w:cs="Arial"/>
                <w:b/>
                <w:szCs w:val="24"/>
              </w:rPr>
              <w:t xml:space="preserve"> </w:t>
            </w:r>
            <w:r w:rsidR="006E6409" w:rsidRPr="003A5EFD">
              <w:rPr>
                <w:rFonts w:ascii="Arial" w:hAnsi="Arial" w:cs="Arial"/>
                <w:b/>
                <w:szCs w:val="24"/>
              </w:rPr>
              <w:lastRenderedPageBreak/>
              <w:t>Minutes</w:t>
            </w:r>
          </w:p>
        </w:tc>
        <w:tc>
          <w:tcPr>
            <w:tcW w:w="2362" w:type="dxa"/>
            <w:gridSpan w:val="2"/>
            <w:shd w:val="clear" w:color="auto" w:fill="A6A6A6" w:themeFill="background1" w:themeFillShade="A6"/>
          </w:tcPr>
          <w:p w:rsidR="006E6409" w:rsidRPr="009F786A" w:rsidRDefault="006E6409" w:rsidP="006E6409">
            <w:pPr>
              <w:jc w:val="center"/>
              <w:rPr>
                <w:rFonts w:ascii="Arial" w:hAnsi="Arial" w:cs="Arial"/>
                <w:sz w:val="22"/>
              </w:rPr>
            </w:pPr>
          </w:p>
        </w:tc>
      </w:tr>
    </w:tbl>
    <w:p w:rsidR="00CD5DE8" w:rsidRDefault="00CD5DE8" w:rsidP="005F1ECB">
      <w:pPr>
        <w:jc w:val="both"/>
        <w:rPr>
          <w:rFonts w:ascii="Arial" w:hAnsi="Arial" w:cs="Arial"/>
          <w:b/>
          <w:szCs w:val="24"/>
        </w:rPr>
      </w:pPr>
    </w:p>
    <w:p w:rsidR="00BB202E" w:rsidRDefault="00BB202E" w:rsidP="005F1ECB">
      <w:pPr>
        <w:jc w:val="both"/>
        <w:rPr>
          <w:rFonts w:ascii="Arial" w:hAnsi="Arial" w:cs="Arial"/>
          <w:b/>
          <w:szCs w:val="24"/>
        </w:rPr>
      </w:pPr>
    </w:p>
    <w:p w:rsidR="00BB202E" w:rsidRDefault="00BB202E" w:rsidP="005F1ECB">
      <w:pPr>
        <w:jc w:val="both"/>
        <w:rPr>
          <w:rFonts w:ascii="Arial" w:hAnsi="Arial" w:cs="Arial"/>
        </w:rPr>
      </w:pPr>
      <w:r w:rsidRPr="00BB202E">
        <w:rPr>
          <w:rFonts w:ascii="Arial" w:hAnsi="Arial" w:cs="Arial"/>
          <w:b/>
        </w:rPr>
        <w:t xml:space="preserve">Request and Issuance of </w:t>
      </w:r>
      <w:r w:rsidR="00A54DFF">
        <w:rPr>
          <w:rFonts w:ascii="Arial" w:hAnsi="Arial" w:cs="Arial"/>
          <w:b/>
        </w:rPr>
        <w:t>Supplies/Materials/</w:t>
      </w:r>
      <w:r w:rsidRPr="00BB202E">
        <w:rPr>
          <w:rFonts w:ascii="Arial" w:hAnsi="Arial" w:cs="Arial"/>
          <w:b/>
        </w:rPr>
        <w:t>Items</w:t>
      </w:r>
      <w:r w:rsidR="00A54DFF">
        <w:rPr>
          <w:rFonts w:ascii="Arial" w:hAnsi="Arial" w:cs="Arial"/>
          <w:b/>
        </w:rPr>
        <w:t>.</w:t>
      </w:r>
      <w:r w:rsidRPr="00BB202E">
        <w:rPr>
          <w:rFonts w:ascii="Arial" w:hAnsi="Arial" w:cs="Arial"/>
        </w:rPr>
        <w:t xml:space="preserve"> This process is pursuant to Section 16, Chapter 8 of the Government Accounting Manual that covers from the receipt of Requisition and Issue Slip </w:t>
      </w:r>
      <w:r w:rsidR="00A54DFF">
        <w:rPr>
          <w:rFonts w:ascii="Arial" w:hAnsi="Arial" w:cs="Arial"/>
        </w:rPr>
        <w:t>through releasing of requested supplies/materials/</w:t>
      </w:r>
      <w:r w:rsidRPr="00BB202E">
        <w:rPr>
          <w:rFonts w:ascii="Arial" w:hAnsi="Arial" w:cs="Arial"/>
        </w:rPr>
        <w:t>items.</w:t>
      </w:r>
    </w:p>
    <w:p w:rsidR="00722D50" w:rsidRDefault="00722D50" w:rsidP="005F1ECB">
      <w:pPr>
        <w:jc w:val="both"/>
        <w:rPr>
          <w:rFonts w:ascii="Arial" w:hAnsi="Arial" w:cs="Arial"/>
        </w:rPr>
      </w:pPr>
    </w:p>
    <w:tbl>
      <w:tblPr>
        <w:tblStyle w:val="TableGrid"/>
        <w:tblW w:w="10980" w:type="dxa"/>
        <w:tblInd w:w="-162" w:type="dxa"/>
        <w:tblLook w:val="04A0" w:firstRow="1" w:lastRow="0" w:firstColumn="1" w:lastColumn="0" w:noHBand="0" w:noVBand="1"/>
      </w:tblPr>
      <w:tblGrid>
        <w:gridCol w:w="2932"/>
        <w:gridCol w:w="1089"/>
        <w:gridCol w:w="1755"/>
        <w:gridCol w:w="125"/>
        <w:gridCol w:w="832"/>
        <w:gridCol w:w="1886"/>
        <w:gridCol w:w="2286"/>
        <w:gridCol w:w="75"/>
      </w:tblGrid>
      <w:tr w:rsidR="00722D50" w:rsidRPr="003A5EFD" w:rsidTr="001F7709">
        <w:trPr>
          <w:gridAfter w:val="1"/>
          <w:wAfter w:w="75" w:type="dxa"/>
        </w:trPr>
        <w:tc>
          <w:tcPr>
            <w:tcW w:w="4021" w:type="dxa"/>
            <w:gridSpan w:val="2"/>
            <w:shd w:val="clear" w:color="auto" w:fill="95B3D7" w:themeFill="accent1" w:themeFillTint="99"/>
          </w:tcPr>
          <w:p w:rsidR="00722D50" w:rsidRPr="003A5EFD" w:rsidRDefault="00722D50" w:rsidP="00F9472B">
            <w:pPr>
              <w:rPr>
                <w:rFonts w:ascii="Arial" w:hAnsi="Arial" w:cs="Arial"/>
                <w:b/>
                <w:szCs w:val="24"/>
              </w:rPr>
            </w:pPr>
            <w:r w:rsidRPr="003A5EFD">
              <w:rPr>
                <w:rFonts w:ascii="Arial" w:hAnsi="Arial" w:cs="Arial"/>
                <w:b/>
                <w:szCs w:val="24"/>
              </w:rPr>
              <w:t>Office/Division:</w:t>
            </w:r>
          </w:p>
        </w:tc>
        <w:tc>
          <w:tcPr>
            <w:tcW w:w="6884" w:type="dxa"/>
            <w:gridSpan w:val="5"/>
          </w:tcPr>
          <w:p w:rsidR="00722D50" w:rsidRPr="003A5EFD" w:rsidRDefault="00722D50" w:rsidP="00F9472B">
            <w:pPr>
              <w:rPr>
                <w:rFonts w:ascii="Arial" w:hAnsi="Arial" w:cs="Arial"/>
                <w:b/>
                <w:szCs w:val="24"/>
              </w:rPr>
            </w:pPr>
            <w:r>
              <w:rPr>
                <w:rFonts w:ascii="Arial" w:hAnsi="Arial" w:cs="Arial"/>
                <w:szCs w:val="24"/>
              </w:rPr>
              <w:t>Supplies and Property</w:t>
            </w:r>
            <w:r w:rsidRPr="003A5EFD">
              <w:rPr>
                <w:rFonts w:ascii="Arial" w:hAnsi="Arial" w:cs="Arial"/>
                <w:szCs w:val="24"/>
              </w:rPr>
              <w:t xml:space="preserve"> </w:t>
            </w:r>
            <w:r>
              <w:rPr>
                <w:rFonts w:ascii="Arial" w:hAnsi="Arial" w:cs="Arial"/>
                <w:szCs w:val="24"/>
              </w:rPr>
              <w:t xml:space="preserve">Management </w:t>
            </w:r>
            <w:r w:rsidRPr="003A5EFD">
              <w:rPr>
                <w:rFonts w:ascii="Arial" w:hAnsi="Arial" w:cs="Arial"/>
                <w:szCs w:val="24"/>
              </w:rPr>
              <w:t>Division- General Services Office</w:t>
            </w:r>
          </w:p>
        </w:tc>
      </w:tr>
      <w:tr w:rsidR="00722D50" w:rsidRPr="003A5EFD" w:rsidTr="001F7709">
        <w:trPr>
          <w:gridAfter w:val="1"/>
          <w:wAfter w:w="75" w:type="dxa"/>
        </w:trPr>
        <w:tc>
          <w:tcPr>
            <w:tcW w:w="4021" w:type="dxa"/>
            <w:gridSpan w:val="2"/>
            <w:shd w:val="clear" w:color="auto" w:fill="95B3D7" w:themeFill="accent1" w:themeFillTint="99"/>
          </w:tcPr>
          <w:p w:rsidR="00722D50" w:rsidRPr="003A5EFD" w:rsidRDefault="00722D50" w:rsidP="00F9472B">
            <w:pPr>
              <w:rPr>
                <w:rFonts w:ascii="Arial" w:hAnsi="Arial" w:cs="Arial"/>
                <w:b/>
                <w:szCs w:val="24"/>
              </w:rPr>
            </w:pPr>
            <w:r w:rsidRPr="003A5EFD">
              <w:rPr>
                <w:rFonts w:ascii="Arial" w:hAnsi="Arial" w:cs="Arial"/>
                <w:b/>
                <w:szCs w:val="24"/>
              </w:rPr>
              <w:t>Classification:</w:t>
            </w:r>
          </w:p>
        </w:tc>
        <w:tc>
          <w:tcPr>
            <w:tcW w:w="6884" w:type="dxa"/>
            <w:gridSpan w:val="5"/>
          </w:tcPr>
          <w:p w:rsidR="00722D50" w:rsidRPr="003A5EFD" w:rsidRDefault="00722D50" w:rsidP="00F9472B">
            <w:pPr>
              <w:rPr>
                <w:rFonts w:ascii="Arial" w:hAnsi="Arial" w:cs="Arial"/>
                <w:szCs w:val="24"/>
              </w:rPr>
            </w:pPr>
            <w:r>
              <w:rPr>
                <w:rFonts w:ascii="Arial" w:hAnsi="Arial" w:cs="Arial"/>
                <w:szCs w:val="24"/>
              </w:rPr>
              <w:t>Simple</w:t>
            </w:r>
          </w:p>
        </w:tc>
      </w:tr>
      <w:tr w:rsidR="00722D50" w:rsidRPr="003A5EFD" w:rsidTr="001F7709">
        <w:trPr>
          <w:gridAfter w:val="1"/>
          <w:wAfter w:w="75" w:type="dxa"/>
        </w:trPr>
        <w:tc>
          <w:tcPr>
            <w:tcW w:w="4021" w:type="dxa"/>
            <w:gridSpan w:val="2"/>
            <w:shd w:val="clear" w:color="auto" w:fill="95B3D7" w:themeFill="accent1" w:themeFillTint="99"/>
          </w:tcPr>
          <w:p w:rsidR="00722D50" w:rsidRPr="003A5EFD" w:rsidRDefault="00722D50" w:rsidP="00F9472B">
            <w:pPr>
              <w:rPr>
                <w:rFonts w:ascii="Arial" w:hAnsi="Arial" w:cs="Arial"/>
                <w:b/>
                <w:szCs w:val="24"/>
              </w:rPr>
            </w:pPr>
            <w:r w:rsidRPr="003A5EFD">
              <w:rPr>
                <w:rFonts w:ascii="Arial" w:hAnsi="Arial" w:cs="Arial"/>
                <w:b/>
                <w:szCs w:val="24"/>
              </w:rPr>
              <w:t>Type of Transaction:</w:t>
            </w:r>
          </w:p>
        </w:tc>
        <w:tc>
          <w:tcPr>
            <w:tcW w:w="6884" w:type="dxa"/>
            <w:gridSpan w:val="5"/>
          </w:tcPr>
          <w:p w:rsidR="00722D50" w:rsidRPr="003A5EFD" w:rsidRDefault="00722D50" w:rsidP="00F9472B">
            <w:pPr>
              <w:rPr>
                <w:rFonts w:ascii="Arial" w:hAnsi="Arial" w:cs="Arial"/>
                <w:szCs w:val="24"/>
              </w:rPr>
            </w:pPr>
            <w:r w:rsidRPr="003A5EFD">
              <w:rPr>
                <w:rFonts w:ascii="Arial" w:hAnsi="Arial" w:cs="Arial"/>
                <w:szCs w:val="24"/>
              </w:rPr>
              <w:t>G2G- Government to Government</w:t>
            </w:r>
          </w:p>
        </w:tc>
      </w:tr>
      <w:tr w:rsidR="00722D50" w:rsidRPr="003A5EFD" w:rsidTr="001F7709">
        <w:trPr>
          <w:gridAfter w:val="1"/>
          <w:wAfter w:w="75" w:type="dxa"/>
        </w:trPr>
        <w:tc>
          <w:tcPr>
            <w:tcW w:w="4021" w:type="dxa"/>
            <w:gridSpan w:val="2"/>
            <w:shd w:val="clear" w:color="auto" w:fill="95B3D7" w:themeFill="accent1" w:themeFillTint="99"/>
          </w:tcPr>
          <w:p w:rsidR="00722D50" w:rsidRPr="003A5EFD" w:rsidRDefault="00722D50" w:rsidP="00F9472B">
            <w:pPr>
              <w:rPr>
                <w:rFonts w:ascii="Arial" w:hAnsi="Arial" w:cs="Arial"/>
                <w:b/>
                <w:szCs w:val="24"/>
              </w:rPr>
            </w:pPr>
            <w:r w:rsidRPr="003A5EFD">
              <w:rPr>
                <w:rFonts w:ascii="Arial" w:hAnsi="Arial" w:cs="Arial"/>
                <w:b/>
                <w:szCs w:val="24"/>
              </w:rPr>
              <w:t>Who may avail:</w:t>
            </w:r>
          </w:p>
        </w:tc>
        <w:tc>
          <w:tcPr>
            <w:tcW w:w="6884" w:type="dxa"/>
            <w:gridSpan w:val="5"/>
          </w:tcPr>
          <w:p w:rsidR="00722D50" w:rsidRPr="003A5EFD" w:rsidRDefault="00A272B7" w:rsidP="00A272B7">
            <w:pPr>
              <w:rPr>
                <w:rFonts w:ascii="Arial" w:hAnsi="Arial" w:cs="Arial"/>
                <w:b/>
                <w:szCs w:val="24"/>
              </w:rPr>
            </w:pPr>
            <w:r>
              <w:rPr>
                <w:rFonts w:ascii="Arial" w:hAnsi="Arial" w:cs="Arial"/>
                <w:szCs w:val="24"/>
              </w:rPr>
              <w:t>Employee (assigned in Supplies) of the PGOM</w:t>
            </w:r>
          </w:p>
        </w:tc>
      </w:tr>
      <w:tr w:rsidR="00722D50" w:rsidRPr="00974CBE" w:rsidTr="001F7709">
        <w:trPr>
          <w:gridAfter w:val="1"/>
          <w:wAfter w:w="75" w:type="dxa"/>
        </w:trPr>
        <w:tc>
          <w:tcPr>
            <w:tcW w:w="5901" w:type="dxa"/>
            <w:gridSpan w:val="4"/>
            <w:shd w:val="clear" w:color="auto" w:fill="95B3D7" w:themeFill="accent1" w:themeFillTint="99"/>
          </w:tcPr>
          <w:p w:rsidR="00722D50" w:rsidRPr="00974CBE" w:rsidRDefault="00722D50" w:rsidP="00F9472B">
            <w:pPr>
              <w:jc w:val="center"/>
              <w:rPr>
                <w:rFonts w:ascii="Arial" w:hAnsi="Arial" w:cs="Arial"/>
                <w:b/>
              </w:rPr>
            </w:pPr>
            <w:r w:rsidRPr="00974CBE">
              <w:rPr>
                <w:rFonts w:ascii="Arial" w:hAnsi="Arial" w:cs="Arial"/>
                <w:b/>
              </w:rPr>
              <w:t>CHECKLIST OF REQUIREMENTS</w:t>
            </w:r>
          </w:p>
        </w:tc>
        <w:tc>
          <w:tcPr>
            <w:tcW w:w="5004" w:type="dxa"/>
            <w:gridSpan w:val="3"/>
            <w:shd w:val="clear" w:color="auto" w:fill="95B3D7" w:themeFill="accent1" w:themeFillTint="99"/>
          </w:tcPr>
          <w:p w:rsidR="00722D50" w:rsidRPr="00974CBE" w:rsidRDefault="00722D50" w:rsidP="00F9472B">
            <w:pPr>
              <w:jc w:val="center"/>
              <w:rPr>
                <w:rFonts w:ascii="Arial" w:hAnsi="Arial" w:cs="Arial"/>
                <w:b/>
              </w:rPr>
            </w:pPr>
            <w:r w:rsidRPr="00974CBE">
              <w:rPr>
                <w:rFonts w:ascii="Arial" w:hAnsi="Arial" w:cs="Arial"/>
                <w:b/>
              </w:rPr>
              <w:t>WHERE TO SECURE</w:t>
            </w:r>
          </w:p>
        </w:tc>
      </w:tr>
      <w:tr w:rsidR="00722D50" w:rsidRPr="000203EB" w:rsidTr="001F7709">
        <w:trPr>
          <w:gridAfter w:val="1"/>
          <w:wAfter w:w="75" w:type="dxa"/>
          <w:trHeight w:val="377"/>
        </w:trPr>
        <w:tc>
          <w:tcPr>
            <w:tcW w:w="5901" w:type="dxa"/>
            <w:gridSpan w:val="4"/>
            <w:vAlign w:val="center"/>
          </w:tcPr>
          <w:p w:rsidR="00722D50" w:rsidRPr="000203EB" w:rsidRDefault="00C6721F" w:rsidP="00C6721F">
            <w:pPr>
              <w:rPr>
                <w:rFonts w:ascii="Arial" w:hAnsi="Arial" w:cs="Arial"/>
                <w:b/>
              </w:rPr>
            </w:pPr>
            <w:r>
              <w:rPr>
                <w:rFonts w:ascii="Arial" w:hAnsi="Arial" w:cs="Arial"/>
              </w:rPr>
              <w:t>Requisition and Issue Slip (RIS) signed by the requesting Agency/Office/Division Chief</w:t>
            </w:r>
            <w:r w:rsidR="00722D50" w:rsidRPr="000203EB">
              <w:rPr>
                <w:rFonts w:ascii="Arial" w:hAnsi="Arial" w:cs="Arial"/>
              </w:rPr>
              <w:t xml:space="preserve"> (</w:t>
            </w:r>
            <w:r>
              <w:rPr>
                <w:rFonts w:ascii="Arial" w:hAnsi="Arial" w:cs="Arial"/>
              </w:rPr>
              <w:t>3</w:t>
            </w:r>
            <w:r w:rsidR="00722D50" w:rsidRPr="000203EB">
              <w:rPr>
                <w:rFonts w:ascii="Arial" w:hAnsi="Arial" w:cs="Arial"/>
              </w:rPr>
              <w:t xml:space="preserve"> Original Copy)</w:t>
            </w:r>
          </w:p>
        </w:tc>
        <w:tc>
          <w:tcPr>
            <w:tcW w:w="5004" w:type="dxa"/>
            <w:gridSpan w:val="3"/>
          </w:tcPr>
          <w:p w:rsidR="00722D50" w:rsidRPr="000203EB" w:rsidRDefault="00EE17D2" w:rsidP="00F9472B">
            <w:pPr>
              <w:rPr>
                <w:rFonts w:ascii="Arial" w:hAnsi="Arial" w:cs="Arial"/>
              </w:rPr>
            </w:pPr>
            <w:r>
              <w:rPr>
                <w:rFonts w:ascii="Arial" w:hAnsi="Arial" w:cs="Arial"/>
              </w:rPr>
              <w:t>Supply Offi</w:t>
            </w:r>
            <w:r w:rsidR="000A274A">
              <w:rPr>
                <w:rFonts w:ascii="Arial" w:hAnsi="Arial" w:cs="Arial"/>
              </w:rPr>
              <w:t>cer-SPMD-GS-Office</w:t>
            </w:r>
          </w:p>
        </w:tc>
      </w:tr>
      <w:tr w:rsidR="00722D50" w:rsidRPr="003A5EFD" w:rsidTr="001F7709">
        <w:tc>
          <w:tcPr>
            <w:tcW w:w="2932" w:type="dxa"/>
            <w:shd w:val="clear" w:color="auto" w:fill="95B3D7" w:themeFill="accent1" w:themeFillTint="99"/>
          </w:tcPr>
          <w:p w:rsidR="00722D50" w:rsidRPr="003A5EFD" w:rsidRDefault="00722D50" w:rsidP="00F9472B">
            <w:pPr>
              <w:jc w:val="center"/>
              <w:rPr>
                <w:rFonts w:ascii="Arial" w:hAnsi="Arial" w:cs="Arial"/>
                <w:b/>
              </w:rPr>
            </w:pPr>
            <w:r w:rsidRPr="003A5EFD">
              <w:rPr>
                <w:rFonts w:ascii="Arial" w:hAnsi="Arial" w:cs="Arial"/>
                <w:b/>
              </w:rPr>
              <w:t>CLIENT STEPS</w:t>
            </w:r>
          </w:p>
        </w:tc>
        <w:tc>
          <w:tcPr>
            <w:tcW w:w="2844" w:type="dxa"/>
            <w:gridSpan w:val="2"/>
            <w:shd w:val="clear" w:color="auto" w:fill="95B3D7" w:themeFill="accent1" w:themeFillTint="99"/>
          </w:tcPr>
          <w:p w:rsidR="00722D50" w:rsidRPr="003A5EFD" w:rsidRDefault="00722D50" w:rsidP="00F9472B">
            <w:pPr>
              <w:jc w:val="center"/>
              <w:rPr>
                <w:rFonts w:ascii="Arial" w:hAnsi="Arial" w:cs="Arial"/>
                <w:b/>
              </w:rPr>
            </w:pPr>
            <w:r w:rsidRPr="003A5EFD">
              <w:rPr>
                <w:rFonts w:ascii="Arial" w:hAnsi="Arial" w:cs="Arial"/>
                <w:b/>
              </w:rPr>
              <w:t>AGENCY ACTION</w:t>
            </w:r>
          </w:p>
        </w:tc>
        <w:tc>
          <w:tcPr>
            <w:tcW w:w="957" w:type="dxa"/>
            <w:gridSpan w:val="2"/>
            <w:shd w:val="clear" w:color="auto" w:fill="95B3D7" w:themeFill="accent1" w:themeFillTint="99"/>
          </w:tcPr>
          <w:p w:rsidR="00722D50" w:rsidRPr="003A5EFD" w:rsidRDefault="00722D50" w:rsidP="00F9472B">
            <w:pPr>
              <w:jc w:val="center"/>
              <w:rPr>
                <w:rFonts w:ascii="Arial" w:hAnsi="Arial" w:cs="Arial"/>
                <w:b/>
              </w:rPr>
            </w:pPr>
            <w:r w:rsidRPr="003A5EFD">
              <w:rPr>
                <w:rFonts w:ascii="Arial" w:hAnsi="Arial" w:cs="Arial"/>
                <w:b/>
              </w:rPr>
              <w:t>FEES TO BE PAID</w:t>
            </w:r>
          </w:p>
        </w:tc>
        <w:tc>
          <w:tcPr>
            <w:tcW w:w="1886" w:type="dxa"/>
            <w:shd w:val="clear" w:color="auto" w:fill="95B3D7" w:themeFill="accent1" w:themeFillTint="99"/>
          </w:tcPr>
          <w:p w:rsidR="00722D50" w:rsidRPr="003A5EFD" w:rsidRDefault="00722D50" w:rsidP="00F9472B">
            <w:pPr>
              <w:jc w:val="center"/>
              <w:rPr>
                <w:rFonts w:ascii="Arial" w:hAnsi="Arial" w:cs="Arial"/>
                <w:b/>
              </w:rPr>
            </w:pPr>
            <w:r w:rsidRPr="003A5EFD">
              <w:rPr>
                <w:rFonts w:ascii="Arial" w:hAnsi="Arial" w:cs="Arial"/>
                <w:b/>
              </w:rPr>
              <w:t>PROCESSING TIME</w:t>
            </w:r>
          </w:p>
        </w:tc>
        <w:tc>
          <w:tcPr>
            <w:tcW w:w="2361" w:type="dxa"/>
            <w:gridSpan w:val="2"/>
            <w:shd w:val="clear" w:color="auto" w:fill="95B3D7" w:themeFill="accent1" w:themeFillTint="99"/>
          </w:tcPr>
          <w:p w:rsidR="00722D50" w:rsidRPr="003A5EFD" w:rsidRDefault="00722D50" w:rsidP="00F9472B">
            <w:pPr>
              <w:jc w:val="center"/>
              <w:rPr>
                <w:rFonts w:ascii="Arial" w:hAnsi="Arial" w:cs="Arial"/>
                <w:b/>
              </w:rPr>
            </w:pPr>
            <w:r w:rsidRPr="003A5EFD">
              <w:rPr>
                <w:rFonts w:ascii="Arial" w:hAnsi="Arial" w:cs="Arial"/>
                <w:b/>
              </w:rPr>
              <w:t>PERSON RESPONSIBLE</w:t>
            </w:r>
          </w:p>
        </w:tc>
      </w:tr>
      <w:tr w:rsidR="00722D50" w:rsidRPr="004628CA" w:rsidTr="001F7709">
        <w:trPr>
          <w:trHeight w:val="2312"/>
        </w:trPr>
        <w:tc>
          <w:tcPr>
            <w:tcW w:w="2932" w:type="dxa"/>
          </w:tcPr>
          <w:p w:rsidR="00722D50" w:rsidRPr="004628CA" w:rsidRDefault="00722D50" w:rsidP="009766EA">
            <w:pPr>
              <w:jc w:val="both"/>
              <w:rPr>
                <w:rFonts w:ascii="Arial" w:hAnsi="Arial" w:cs="Arial"/>
                <w:szCs w:val="24"/>
              </w:rPr>
            </w:pPr>
            <w:r w:rsidRPr="004628CA">
              <w:rPr>
                <w:rFonts w:ascii="Arial" w:hAnsi="Arial" w:cs="Arial"/>
                <w:szCs w:val="24"/>
              </w:rPr>
              <w:t xml:space="preserve">1. </w:t>
            </w:r>
            <w:r w:rsidR="009766EA" w:rsidRPr="00B076B0">
              <w:rPr>
                <w:rFonts w:ascii="Arial" w:hAnsi="Arial" w:cs="Arial"/>
                <w:szCs w:val="24"/>
              </w:rPr>
              <w:t xml:space="preserve">Submit Requisition and Issue Slip (RIS) in three (3) copies, originally signed and accomplished/approved by the </w:t>
            </w:r>
            <w:r w:rsidR="009766EA">
              <w:rPr>
                <w:rFonts w:ascii="Arial" w:hAnsi="Arial" w:cs="Arial"/>
                <w:szCs w:val="24"/>
              </w:rPr>
              <w:t>Agency Requesting Unit Of</w:t>
            </w:r>
            <w:r w:rsidR="001E4299">
              <w:rPr>
                <w:rFonts w:ascii="Arial" w:hAnsi="Arial" w:cs="Arial"/>
                <w:szCs w:val="24"/>
              </w:rPr>
              <w:t xml:space="preserve">ficials, Division Chief, </w:t>
            </w:r>
            <w:proofErr w:type="gramStart"/>
            <w:r w:rsidR="001E4299">
              <w:rPr>
                <w:rFonts w:ascii="Arial" w:hAnsi="Arial" w:cs="Arial"/>
                <w:szCs w:val="24"/>
              </w:rPr>
              <w:t>Supply</w:t>
            </w:r>
            <w:proofErr w:type="gramEnd"/>
            <w:r w:rsidR="001E4299">
              <w:rPr>
                <w:rFonts w:ascii="Arial" w:hAnsi="Arial" w:cs="Arial"/>
                <w:szCs w:val="24"/>
              </w:rPr>
              <w:t xml:space="preserve"> </w:t>
            </w:r>
            <w:r w:rsidR="009766EA">
              <w:rPr>
                <w:rFonts w:ascii="Arial" w:hAnsi="Arial" w:cs="Arial"/>
                <w:szCs w:val="24"/>
              </w:rPr>
              <w:t>Officer/Storekeeper</w:t>
            </w:r>
            <w:r w:rsidRPr="004628CA">
              <w:rPr>
                <w:rFonts w:ascii="Arial" w:hAnsi="Arial" w:cs="Arial"/>
                <w:szCs w:val="24"/>
              </w:rPr>
              <w:t>.</w:t>
            </w:r>
          </w:p>
        </w:tc>
        <w:tc>
          <w:tcPr>
            <w:tcW w:w="2844" w:type="dxa"/>
            <w:gridSpan w:val="2"/>
          </w:tcPr>
          <w:p w:rsidR="00722D50" w:rsidRPr="004628CA" w:rsidRDefault="00722D50" w:rsidP="00501001">
            <w:pPr>
              <w:jc w:val="both"/>
              <w:rPr>
                <w:rFonts w:ascii="Arial" w:hAnsi="Arial" w:cs="Arial"/>
                <w:szCs w:val="24"/>
              </w:rPr>
            </w:pPr>
            <w:r w:rsidRPr="004628CA">
              <w:rPr>
                <w:rFonts w:ascii="Arial" w:hAnsi="Arial" w:cs="Arial"/>
                <w:szCs w:val="24"/>
              </w:rPr>
              <w:t xml:space="preserve">1.1 </w:t>
            </w:r>
            <w:r w:rsidR="00501001">
              <w:rPr>
                <w:rFonts w:ascii="Arial" w:hAnsi="Arial" w:cs="Arial"/>
                <w:szCs w:val="24"/>
              </w:rPr>
              <w:t>Review if the submitted RIS is properly signed/accomplished and approved</w:t>
            </w:r>
            <w:r w:rsidRPr="004628CA">
              <w:rPr>
                <w:rFonts w:ascii="Arial" w:hAnsi="Arial" w:cs="Arial"/>
                <w:szCs w:val="24"/>
              </w:rPr>
              <w:t>.</w:t>
            </w:r>
          </w:p>
        </w:tc>
        <w:tc>
          <w:tcPr>
            <w:tcW w:w="957" w:type="dxa"/>
            <w:gridSpan w:val="2"/>
          </w:tcPr>
          <w:p w:rsidR="00722D50" w:rsidRPr="004628CA" w:rsidRDefault="00722D50" w:rsidP="00F9472B">
            <w:pPr>
              <w:jc w:val="center"/>
              <w:rPr>
                <w:rFonts w:ascii="Arial" w:hAnsi="Arial" w:cs="Arial"/>
                <w:szCs w:val="24"/>
              </w:rPr>
            </w:pPr>
            <w:r w:rsidRPr="004628CA">
              <w:rPr>
                <w:rFonts w:ascii="Arial" w:hAnsi="Arial" w:cs="Arial"/>
                <w:szCs w:val="24"/>
              </w:rPr>
              <w:t>None</w:t>
            </w:r>
          </w:p>
        </w:tc>
        <w:tc>
          <w:tcPr>
            <w:tcW w:w="1886" w:type="dxa"/>
          </w:tcPr>
          <w:p w:rsidR="00722D50" w:rsidRPr="00B076B0" w:rsidRDefault="00501001" w:rsidP="00F9472B">
            <w:pPr>
              <w:jc w:val="center"/>
              <w:rPr>
                <w:rFonts w:ascii="Arial" w:hAnsi="Arial" w:cs="Arial"/>
                <w:szCs w:val="24"/>
              </w:rPr>
            </w:pPr>
            <w:r w:rsidRPr="00B076B0">
              <w:rPr>
                <w:rFonts w:ascii="Arial" w:hAnsi="Arial" w:cs="Arial"/>
                <w:szCs w:val="24"/>
              </w:rPr>
              <w:t>15</w:t>
            </w:r>
            <w:r w:rsidR="00722D50" w:rsidRPr="00B076B0">
              <w:rPr>
                <w:rFonts w:ascii="Arial" w:hAnsi="Arial" w:cs="Arial"/>
                <w:szCs w:val="24"/>
              </w:rPr>
              <w:t xml:space="preserve"> Minutes</w:t>
            </w:r>
          </w:p>
        </w:tc>
        <w:tc>
          <w:tcPr>
            <w:tcW w:w="2361" w:type="dxa"/>
            <w:gridSpan w:val="2"/>
          </w:tcPr>
          <w:p w:rsidR="00722D50" w:rsidRPr="00B076B0" w:rsidRDefault="00722D50" w:rsidP="00501001">
            <w:pPr>
              <w:jc w:val="center"/>
              <w:rPr>
                <w:rFonts w:ascii="Arial" w:hAnsi="Arial" w:cs="Arial"/>
                <w:sz w:val="22"/>
              </w:rPr>
            </w:pPr>
            <w:r w:rsidRPr="00B076B0">
              <w:rPr>
                <w:rFonts w:ascii="Arial" w:hAnsi="Arial" w:cs="Arial"/>
                <w:sz w:val="22"/>
              </w:rPr>
              <w:t>End-user</w:t>
            </w:r>
            <w:r w:rsidR="00501001" w:rsidRPr="00B076B0">
              <w:rPr>
                <w:rFonts w:ascii="Arial" w:hAnsi="Arial" w:cs="Arial"/>
                <w:sz w:val="22"/>
              </w:rPr>
              <w:t>,</w:t>
            </w:r>
            <w:r w:rsidRPr="00B076B0">
              <w:rPr>
                <w:rFonts w:ascii="Arial" w:hAnsi="Arial" w:cs="Arial"/>
                <w:sz w:val="22"/>
              </w:rPr>
              <w:t xml:space="preserve"> </w:t>
            </w:r>
            <w:r w:rsidR="00501001" w:rsidRPr="00B076B0">
              <w:rPr>
                <w:rFonts w:ascii="Arial" w:hAnsi="Arial" w:cs="Arial"/>
                <w:sz w:val="22"/>
              </w:rPr>
              <w:t>Requesting Unit, Supply Officer</w:t>
            </w:r>
            <w:r w:rsidRPr="00B076B0">
              <w:rPr>
                <w:rFonts w:ascii="Arial" w:hAnsi="Arial" w:cs="Arial"/>
                <w:sz w:val="22"/>
              </w:rPr>
              <w:t>-GS-Office</w:t>
            </w:r>
          </w:p>
        </w:tc>
      </w:tr>
      <w:tr w:rsidR="00722D50" w:rsidRPr="00933133" w:rsidTr="001F7709">
        <w:trPr>
          <w:trHeight w:val="2600"/>
        </w:trPr>
        <w:tc>
          <w:tcPr>
            <w:tcW w:w="2932" w:type="dxa"/>
          </w:tcPr>
          <w:p w:rsidR="00722D50" w:rsidRPr="004F130D" w:rsidRDefault="00722D50" w:rsidP="00F9472B">
            <w:pPr>
              <w:jc w:val="both"/>
              <w:rPr>
                <w:rFonts w:ascii="Arial" w:hAnsi="Arial" w:cs="Arial"/>
                <w:szCs w:val="24"/>
              </w:rPr>
            </w:pPr>
          </w:p>
        </w:tc>
        <w:tc>
          <w:tcPr>
            <w:tcW w:w="2844" w:type="dxa"/>
            <w:gridSpan w:val="2"/>
          </w:tcPr>
          <w:p w:rsidR="00722D50" w:rsidRPr="009F786A" w:rsidRDefault="00722D50" w:rsidP="001C0F73">
            <w:pPr>
              <w:jc w:val="both"/>
              <w:rPr>
                <w:rFonts w:ascii="Arial" w:hAnsi="Arial" w:cs="Arial"/>
                <w:szCs w:val="24"/>
              </w:rPr>
            </w:pPr>
            <w:r w:rsidRPr="009F786A">
              <w:rPr>
                <w:rFonts w:ascii="Arial" w:hAnsi="Arial" w:cs="Arial"/>
                <w:szCs w:val="24"/>
              </w:rPr>
              <w:t>1.2</w:t>
            </w:r>
            <w:r w:rsidR="001C0F73">
              <w:rPr>
                <w:rFonts w:ascii="Arial" w:hAnsi="Arial" w:cs="Arial"/>
                <w:szCs w:val="24"/>
              </w:rPr>
              <w:t xml:space="preserve"> </w:t>
            </w:r>
            <w:r w:rsidR="002E42E3">
              <w:rPr>
                <w:rFonts w:ascii="Arial" w:hAnsi="Arial" w:cs="Arial"/>
                <w:b/>
                <w:szCs w:val="24"/>
              </w:rPr>
              <w:t xml:space="preserve">if properly accomplished the RIS, </w:t>
            </w:r>
            <w:r w:rsidR="002E42E3">
              <w:rPr>
                <w:rFonts w:ascii="Arial" w:hAnsi="Arial" w:cs="Arial"/>
                <w:szCs w:val="24"/>
              </w:rPr>
              <w:t>signed the “Receive” portion of it and indicate the date and time it was received</w:t>
            </w:r>
            <w:r>
              <w:rPr>
                <w:rFonts w:ascii="Arial" w:hAnsi="Arial" w:cs="Arial"/>
                <w:szCs w:val="24"/>
              </w:rPr>
              <w:t>.</w:t>
            </w:r>
            <w:r w:rsidR="002E42E3">
              <w:rPr>
                <w:rFonts w:ascii="Arial" w:hAnsi="Arial" w:cs="Arial"/>
                <w:szCs w:val="24"/>
              </w:rPr>
              <w:t xml:space="preserve"> If not, requi</w:t>
            </w:r>
            <w:r w:rsidR="000A7B2D">
              <w:rPr>
                <w:rFonts w:ascii="Arial" w:hAnsi="Arial" w:cs="Arial"/>
                <w:szCs w:val="24"/>
              </w:rPr>
              <w:t xml:space="preserve">re the requisitioning unit to </w:t>
            </w:r>
            <w:r w:rsidR="000A7B2D" w:rsidRPr="00B076B0">
              <w:rPr>
                <w:rFonts w:ascii="Arial" w:hAnsi="Arial" w:cs="Arial"/>
                <w:szCs w:val="24"/>
              </w:rPr>
              <w:t>properly accomplish the form.</w:t>
            </w:r>
          </w:p>
        </w:tc>
        <w:tc>
          <w:tcPr>
            <w:tcW w:w="957" w:type="dxa"/>
            <w:gridSpan w:val="2"/>
          </w:tcPr>
          <w:p w:rsidR="00722D50" w:rsidRPr="009F786A" w:rsidRDefault="00722D50" w:rsidP="00F9472B">
            <w:pPr>
              <w:jc w:val="center"/>
              <w:rPr>
                <w:rFonts w:ascii="Arial" w:hAnsi="Arial" w:cs="Arial"/>
                <w:szCs w:val="24"/>
              </w:rPr>
            </w:pPr>
            <w:r w:rsidRPr="009F786A">
              <w:rPr>
                <w:rFonts w:ascii="Arial" w:hAnsi="Arial" w:cs="Arial"/>
                <w:szCs w:val="24"/>
              </w:rPr>
              <w:t>None</w:t>
            </w:r>
          </w:p>
        </w:tc>
        <w:tc>
          <w:tcPr>
            <w:tcW w:w="1886" w:type="dxa"/>
          </w:tcPr>
          <w:p w:rsidR="00722D50" w:rsidRPr="004628CA" w:rsidRDefault="00DD2D5C" w:rsidP="00F9472B">
            <w:pPr>
              <w:jc w:val="center"/>
              <w:rPr>
                <w:rFonts w:ascii="Arial" w:hAnsi="Arial" w:cs="Arial"/>
                <w:szCs w:val="24"/>
              </w:rPr>
            </w:pPr>
            <w:r>
              <w:rPr>
                <w:rFonts w:ascii="Arial" w:hAnsi="Arial" w:cs="Arial"/>
                <w:szCs w:val="24"/>
              </w:rPr>
              <w:t>15</w:t>
            </w:r>
            <w:r w:rsidR="00722D50" w:rsidRPr="004628CA">
              <w:rPr>
                <w:rFonts w:ascii="Arial" w:hAnsi="Arial" w:cs="Arial"/>
                <w:szCs w:val="24"/>
              </w:rPr>
              <w:t xml:space="preserve"> Minutes</w:t>
            </w:r>
          </w:p>
        </w:tc>
        <w:tc>
          <w:tcPr>
            <w:tcW w:w="2361" w:type="dxa"/>
            <w:gridSpan w:val="2"/>
          </w:tcPr>
          <w:p w:rsidR="00722D50" w:rsidRPr="004628CA" w:rsidRDefault="00722D50" w:rsidP="00F9472B">
            <w:pPr>
              <w:jc w:val="center"/>
              <w:rPr>
                <w:rFonts w:ascii="Arial" w:hAnsi="Arial" w:cs="Arial"/>
                <w:sz w:val="22"/>
              </w:rPr>
            </w:pPr>
            <w:r w:rsidRPr="004628CA">
              <w:rPr>
                <w:rFonts w:ascii="Arial" w:hAnsi="Arial" w:cs="Arial"/>
                <w:sz w:val="22"/>
              </w:rPr>
              <w:t>Supply Officer/Storekeeper, SPMD-GS-Office</w:t>
            </w:r>
          </w:p>
        </w:tc>
      </w:tr>
      <w:tr w:rsidR="00722D50" w:rsidRPr="00933133" w:rsidTr="001F7709">
        <w:trPr>
          <w:trHeight w:val="980"/>
        </w:trPr>
        <w:tc>
          <w:tcPr>
            <w:tcW w:w="2932" w:type="dxa"/>
          </w:tcPr>
          <w:p w:rsidR="00722D50" w:rsidRPr="004F130D" w:rsidRDefault="00722D50" w:rsidP="00F9472B">
            <w:pPr>
              <w:jc w:val="both"/>
              <w:rPr>
                <w:rFonts w:ascii="Arial" w:hAnsi="Arial" w:cs="Arial"/>
                <w:szCs w:val="24"/>
              </w:rPr>
            </w:pPr>
          </w:p>
        </w:tc>
        <w:tc>
          <w:tcPr>
            <w:tcW w:w="2844" w:type="dxa"/>
            <w:gridSpan w:val="2"/>
          </w:tcPr>
          <w:p w:rsidR="00722D50" w:rsidRPr="009F786A" w:rsidRDefault="00722D50" w:rsidP="00DE0914">
            <w:pPr>
              <w:jc w:val="both"/>
              <w:rPr>
                <w:rFonts w:ascii="Arial" w:hAnsi="Arial" w:cs="Arial"/>
                <w:szCs w:val="24"/>
              </w:rPr>
            </w:pPr>
            <w:r>
              <w:rPr>
                <w:rFonts w:ascii="Arial" w:hAnsi="Arial" w:cs="Arial"/>
                <w:szCs w:val="24"/>
              </w:rPr>
              <w:t xml:space="preserve">1.3 </w:t>
            </w:r>
            <w:r w:rsidR="00DE0914">
              <w:rPr>
                <w:rFonts w:ascii="Arial" w:hAnsi="Arial" w:cs="Arial"/>
                <w:szCs w:val="24"/>
              </w:rPr>
              <w:t xml:space="preserve">Check the availability of items/supplies/materials being requested in the </w:t>
            </w:r>
            <w:r w:rsidR="00DE0914" w:rsidRPr="00B076B0">
              <w:rPr>
                <w:rFonts w:ascii="Arial" w:hAnsi="Arial" w:cs="Arial"/>
                <w:szCs w:val="24"/>
              </w:rPr>
              <w:t>stock card/property inventory.</w:t>
            </w:r>
          </w:p>
        </w:tc>
        <w:tc>
          <w:tcPr>
            <w:tcW w:w="957" w:type="dxa"/>
            <w:gridSpan w:val="2"/>
          </w:tcPr>
          <w:p w:rsidR="00722D50" w:rsidRPr="009F786A" w:rsidRDefault="00722D50" w:rsidP="00F9472B">
            <w:pPr>
              <w:jc w:val="center"/>
              <w:rPr>
                <w:rFonts w:ascii="Arial" w:hAnsi="Arial" w:cs="Arial"/>
                <w:szCs w:val="24"/>
              </w:rPr>
            </w:pPr>
            <w:r>
              <w:rPr>
                <w:rFonts w:ascii="Arial" w:hAnsi="Arial" w:cs="Arial"/>
                <w:szCs w:val="24"/>
              </w:rPr>
              <w:t>None</w:t>
            </w:r>
          </w:p>
        </w:tc>
        <w:tc>
          <w:tcPr>
            <w:tcW w:w="1886" w:type="dxa"/>
          </w:tcPr>
          <w:p w:rsidR="00722D50" w:rsidRPr="004628CA" w:rsidRDefault="00804EA1" w:rsidP="00F9472B">
            <w:pPr>
              <w:jc w:val="center"/>
              <w:rPr>
                <w:rFonts w:ascii="Arial" w:hAnsi="Arial" w:cs="Arial"/>
                <w:szCs w:val="24"/>
              </w:rPr>
            </w:pPr>
            <w:r>
              <w:rPr>
                <w:rFonts w:ascii="Arial" w:hAnsi="Arial" w:cs="Arial"/>
                <w:szCs w:val="24"/>
              </w:rPr>
              <w:t>20</w:t>
            </w:r>
            <w:r w:rsidR="00722D50" w:rsidRPr="004628CA">
              <w:rPr>
                <w:rFonts w:ascii="Arial" w:hAnsi="Arial" w:cs="Arial"/>
                <w:szCs w:val="24"/>
              </w:rPr>
              <w:t xml:space="preserve"> Minutes</w:t>
            </w:r>
          </w:p>
        </w:tc>
        <w:tc>
          <w:tcPr>
            <w:tcW w:w="2361" w:type="dxa"/>
            <w:gridSpan w:val="2"/>
          </w:tcPr>
          <w:p w:rsidR="00722D50" w:rsidRPr="004628CA" w:rsidRDefault="00804EA1" w:rsidP="00F9472B">
            <w:pPr>
              <w:jc w:val="center"/>
              <w:rPr>
                <w:rFonts w:ascii="Arial" w:hAnsi="Arial" w:cs="Arial"/>
                <w:sz w:val="22"/>
              </w:rPr>
            </w:pPr>
            <w:r w:rsidRPr="004628CA">
              <w:rPr>
                <w:rFonts w:ascii="Arial" w:hAnsi="Arial" w:cs="Arial"/>
                <w:sz w:val="22"/>
              </w:rPr>
              <w:t>Supply Officer/Storekeeper, SPMD-GS-Office</w:t>
            </w:r>
          </w:p>
        </w:tc>
      </w:tr>
      <w:tr w:rsidR="00722D50" w:rsidRPr="00933133" w:rsidTr="001F7709">
        <w:trPr>
          <w:trHeight w:val="350"/>
        </w:trPr>
        <w:tc>
          <w:tcPr>
            <w:tcW w:w="2932" w:type="dxa"/>
          </w:tcPr>
          <w:p w:rsidR="00722D50" w:rsidRPr="004F130D" w:rsidRDefault="00722D50" w:rsidP="00F9472B">
            <w:pPr>
              <w:jc w:val="both"/>
              <w:rPr>
                <w:rFonts w:ascii="Arial" w:hAnsi="Arial" w:cs="Arial"/>
                <w:szCs w:val="24"/>
              </w:rPr>
            </w:pPr>
          </w:p>
        </w:tc>
        <w:tc>
          <w:tcPr>
            <w:tcW w:w="2844" w:type="dxa"/>
            <w:gridSpan w:val="2"/>
          </w:tcPr>
          <w:p w:rsidR="00722D50" w:rsidRPr="003D3629" w:rsidRDefault="00722D50" w:rsidP="00F9472B">
            <w:pPr>
              <w:jc w:val="both"/>
              <w:rPr>
                <w:rFonts w:ascii="Arial" w:hAnsi="Arial" w:cs="Arial"/>
                <w:szCs w:val="24"/>
              </w:rPr>
            </w:pPr>
            <w:r>
              <w:rPr>
                <w:rFonts w:ascii="Arial" w:hAnsi="Arial" w:cs="Arial"/>
                <w:szCs w:val="24"/>
              </w:rPr>
              <w:t>1.</w:t>
            </w:r>
            <w:r w:rsidR="00056024">
              <w:rPr>
                <w:rFonts w:ascii="Arial" w:hAnsi="Arial" w:cs="Arial"/>
                <w:szCs w:val="24"/>
              </w:rPr>
              <w:t>3 a.</w:t>
            </w:r>
            <w:r>
              <w:rPr>
                <w:rFonts w:ascii="Arial" w:hAnsi="Arial" w:cs="Arial"/>
                <w:szCs w:val="24"/>
              </w:rPr>
              <w:t xml:space="preserve"> </w:t>
            </w:r>
            <w:r w:rsidR="00056024">
              <w:rPr>
                <w:rFonts w:ascii="Arial" w:hAnsi="Arial" w:cs="Arial"/>
                <w:b/>
                <w:szCs w:val="24"/>
              </w:rPr>
              <w:t xml:space="preserve">if available on stock, </w:t>
            </w:r>
            <w:r w:rsidR="00056024">
              <w:rPr>
                <w:rFonts w:ascii="Arial" w:hAnsi="Arial" w:cs="Arial"/>
                <w:szCs w:val="24"/>
              </w:rPr>
              <w:t>prepare the requested items/supplies/materials.</w:t>
            </w:r>
            <w:r w:rsidR="00056024">
              <w:rPr>
                <w:rFonts w:ascii="Arial" w:hAnsi="Arial" w:cs="Arial"/>
                <w:b/>
                <w:szCs w:val="24"/>
              </w:rPr>
              <w:t xml:space="preserve"> </w:t>
            </w:r>
            <w:r>
              <w:rPr>
                <w:rFonts w:ascii="Arial" w:hAnsi="Arial" w:cs="Arial"/>
                <w:szCs w:val="24"/>
              </w:rPr>
              <w:t xml:space="preserve"> </w:t>
            </w:r>
          </w:p>
        </w:tc>
        <w:tc>
          <w:tcPr>
            <w:tcW w:w="957" w:type="dxa"/>
            <w:gridSpan w:val="2"/>
          </w:tcPr>
          <w:p w:rsidR="00722D50" w:rsidRPr="009F786A" w:rsidRDefault="00722D50" w:rsidP="00F9472B">
            <w:pPr>
              <w:jc w:val="center"/>
              <w:rPr>
                <w:rFonts w:ascii="Arial" w:hAnsi="Arial" w:cs="Arial"/>
                <w:szCs w:val="24"/>
              </w:rPr>
            </w:pPr>
            <w:r>
              <w:rPr>
                <w:rFonts w:ascii="Arial" w:hAnsi="Arial" w:cs="Arial"/>
                <w:szCs w:val="24"/>
              </w:rPr>
              <w:t>None</w:t>
            </w:r>
          </w:p>
        </w:tc>
        <w:tc>
          <w:tcPr>
            <w:tcW w:w="1886" w:type="dxa"/>
          </w:tcPr>
          <w:p w:rsidR="00722D50" w:rsidRPr="004628CA" w:rsidRDefault="00056024" w:rsidP="00F9472B">
            <w:pPr>
              <w:jc w:val="center"/>
              <w:rPr>
                <w:rFonts w:ascii="Arial" w:hAnsi="Arial" w:cs="Arial"/>
                <w:szCs w:val="24"/>
              </w:rPr>
            </w:pPr>
            <w:r>
              <w:rPr>
                <w:rFonts w:ascii="Arial" w:hAnsi="Arial" w:cs="Arial"/>
                <w:szCs w:val="24"/>
              </w:rPr>
              <w:t>1 Hour</w:t>
            </w:r>
          </w:p>
        </w:tc>
        <w:tc>
          <w:tcPr>
            <w:tcW w:w="2361" w:type="dxa"/>
            <w:gridSpan w:val="2"/>
          </w:tcPr>
          <w:p w:rsidR="00722D50" w:rsidRPr="004628CA" w:rsidRDefault="00722D50" w:rsidP="00F9472B">
            <w:pPr>
              <w:jc w:val="center"/>
              <w:rPr>
                <w:rFonts w:ascii="Arial" w:hAnsi="Arial" w:cs="Arial"/>
                <w:sz w:val="22"/>
              </w:rPr>
            </w:pPr>
            <w:r w:rsidRPr="004628CA">
              <w:rPr>
                <w:rFonts w:ascii="Arial" w:hAnsi="Arial" w:cs="Arial"/>
                <w:sz w:val="22"/>
              </w:rPr>
              <w:t>Supply Officer</w:t>
            </w:r>
            <w:r w:rsidR="007B63C3">
              <w:rPr>
                <w:rFonts w:ascii="Arial" w:hAnsi="Arial" w:cs="Arial"/>
                <w:sz w:val="22"/>
              </w:rPr>
              <w:t>/Storekeeper</w:t>
            </w:r>
            <w:r w:rsidRPr="004628CA">
              <w:rPr>
                <w:rFonts w:ascii="Arial" w:hAnsi="Arial" w:cs="Arial"/>
                <w:sz w:val="22"/>
              </w:rPr>
              <w:t>- SPMD-GS-Office</w:t>
            </w:r>
          </w:p>
        </w:tc>
      </w:tr>
      <w:tr w:rsidR="0077335B" w:rsidRPr="00933133" w:rsidTr="001F7709">
        <w:tc>
          <w:tcPr>
            <w:tcW w:w="2932" w:type="dxa"/>
          </w:tcPr>
          <w:p w:rsidR="0077335B" w:rsidRPr="004F130D" w:rsidRDefault="0077335B" w:rsidP="0077335B">
            <w:pPr>
              <w:jc w:val="both"/>
              <w:rPr>
                <w:rFonts w:ascii="Arial" w:hAnsi="Arial" w:cs="Arial"/>
                <w:szCs w:val="24"/>
              </w:rPr>
            </w:pPr>
          </w:p>
        </w:tc>
        <w:tc>
          <w:tcPr>
            <w:tcW w:w="2844" w:type="dxa"/>
            <w:gridSpan w:val="2"/>
          </w:tcPr>
          <w:p w:rsidR="0077335B" w:rsidRDefault="0077335B" w:rsidP="0077335B">
            <w:pPr>
              <w:jc w:val="both"/>
              <w:rPr>
                <w:rFonts w:ascii="Arial" w:hAnsi="Arial" w:cs="Arial"/>
                <w:szCs w:val="24"/>
              </w:rPr>
            </w:pPr>
            <w:r>
              <w:rPr>
                <w:rFonts w:ascii="Arial" w:hAnsi="Arial" w:cs="Arial"/>
                <w:szCs w:val="24"/>
              </w:rPr>
              <w:t xml:space="preserve">1.3 b. </w:t>
            </w:r>
            <w:r>
              <w:rPr>
                <w:rFonts w:ascii="Arial" w:hAnsi="Arial" w:cs="Arial"/>
                <w:b/>
                <w:szCs w:val="24"/>
              </w:rPr>
              <w:t xml:space="preserve">if not available </w:t>
            </w:r>
            <w:r>
              <w:rPr>
                <w:rFonts w:ascii="Arial" w:hAnsi="Arial" w:cs="Arial"/>
                <w:b/>
                <w:szCs w:val="24"/>
              </w:rPr>
              <w:lastRenderedPageBreak/>
              <w:t xml:space="preserve">on stock, </w:t>
            </w:r>
            <w:r>
              <w:rPr>
                <w:rFonts w:ascii="Arial" w:hAnsi="Arial" w:cs="Arial"/>
                <w:szCs w:val="24"/>
              </w:rPr>
              <w:t>mark the items/supplies/materials “not available on stock”.</w:t>
            </w:r>
          </w:p>
          <w:p w:rsidR="0077335B" w:rsidRDefault="0077335B" w:rsidP="0077335B">
            <w:pPr>
              <w:jc w:val="both"/>
              <w:rPr>
                <w:rFonts w:ascii="Arial" w:hAnsi="Arial" w:cs="Arial"/>
                <w:szCs w:val="24"/>
              </w:rPr>
            </w:pPr>
          </w:p>
          <w:p w:rsidR="0077335B" w:rsidRPr="007B63C3" w:rsidRDefault="0077335B" w:rsidP="0077335B">
            <w:pPr>
              <w:jc w:val="both"/>
              <w:rPr>
                <w:rFonts w:ascii="Arial" w:hAnsi="Arial" w:cs="Arial"/>
                <w:szCs w:val="24"/>
              </w:rPr>
            </w:pPr>
            <w:r>
              <w:rPr>
                <w:rFonts w:ascii="Arial" w:hAnsi="Arial" w:cs="Arial"/>
                <w:szCs w:val="24"/>
              </w:rPr>
              <w:t>Print the RIS containing “no available stock” and advise the requisitioning unit to prepare Purchase Request and undergo Procurement Process.</w:t>
            </w:r>
          </w:p>
        </w:tc>
        <w:tc>
          <w:tcPr>
            <w:tcW w:w="957" w:type="dxa"/>
            <w:gridSpan w:val="2"/>
          </w:tcPr>
          <w:p w:rsidR="0077335B" w:rsidRPr="004628CA" w:rsidRDefault="0077335B" w:rsidP="0077335B">
            <w:pPr>
              <w:jc w:val="center"/>
              <w:rPr>
                <w:rFonts w:ascii="Arial" w:hAnsi="Arial" w:cs="Arial"/>
                <w:szCs w:val="24"/>
              </w:rPr>
            </w:pPr>
            <w:r w:rsidRPr="004628CA">
              <w:rPr>
                <w:rFonts w:ascii="Arial" w:hAnsi="Arial" w:cs="Arial"/>
                <w:szCs w:val="24"/>
              </w:rPr>
              <w:lastRenderedPageBreak/>
              <w:t>None</w:t>
            </w:r>
          </w:p>
        </w:tc>
        <w:tc>
          <w:tcPr>
            <w:tcW w:w="1886" w:type="dxa"/>
          </w:tcPr>
          <w:p w:rsidR="0077335B" w:rsidRPr="004628CA" w:rsidRDefault="0077335B" w:rsidP="0077335B">
            <w:pPr>
              <w:jc w:val="center"/>
              <w:rPr>
                <w:rFonts w:ascii="Arial" w:hAnsi="Arial" w:cs="Arial"/>
                <w:szCs w:val="24"/>
              </w:rPr>
            </w:pPr>
            <w:r w:rsidRPr="004131B9">
              <w:rPr>
                <w:rFonts w:ascii="Arial" w:hAnsi="Arial" w:cs="Arial"/>
                <w:szCs w:val="24"/>
              </w:rPr>
              <w:t>30 Minutes</w:t>
            </w:r>
          </w:p>
        </w:tc>
        <w:tc>
          <w:tcPr>
            <w:tcW w:w="2361" w:type="dxa"/>
            <w:gridSpan w:val="2"/>
          </w:tcPr>
          <w:p w:rsidR="0077335B" w:rsidRPr="004628CA" w:rsidRDefault="0077335B" w:rsidP="0077335B">
            <w:pPr>
              <w:jc w:val="center"/>
              <w:rPr>
                <w:rFonts w:ascii="Arial" w:hAnsi="Arial" w:cs="Arial"/>
                <w:sz w:val="22"/>
              </w:rPr>
            </w:pPr>
            <w:r w:rsidRPr="004628CA">
              <w:rPr>
                <w:rFonts w:ascii="Arial" w:hAnsi="Arial" w:cs="Arial"/>
                <w:sz w:val="22"/>
              </w:rPr>
              <w:t xml:space="preserve">Supply Officer, </w:t>
            </w:r>
            <w:r w:rsidRPr="004628CA">
              <w:rPr>
                <w:rFonts w:ascii="Arial" w:hAnsi="Arial" w:cs="Arial"/>
                <w:sz w:val="22"/>
              </w:rPr>
              <w:lastRenderedPageBreak/>
              <w:t>Storekeeper, SPMD-GS-Office</w:t>
            </w:r>
          </w:p>
        </w:tc>
      </w:tr>
      <w:tr w:rsidR="0077335B" w:rsidRPr="00933133" w:rsidTr="001F7709">
        <w:trPr>
          <w:trHeight w:val="1484"/>
        </w:trPr>
        <w:tc>
          <w:tcPr>
            <w:tcW w:w="2932" w:type="dxa"/>
          </w:tcPr>
          <w:p w:rsidR="0077335B" w:rsidRPr="004F130D" w:rsidRDefault="0077335B" w:rsidP="0077335B">
            <w:pPr>
              <w:jc w:val="both"/>
              <w:rPr>
                <w:rFonts w:ascii="Arial" w:hAnsi="Arial" w:cs="Arial"/>
                <w:szCs w:val="24"/>
              </w:rPr>
            </w:pPr>
          </w:p>
        </w:tc>
        <w:tc>
          <w:tcPr>
            <w:tcW w:w="2844" w:type="dxa"/>
            <w:gridSpan w:val="2"/>
          </w:tcPr>
          <w:p w:rsidR="0077335B" w:rsidRDefault="0077335B" w:rsidP="0077335B">
            <w:pPr>
              <w:jc w:val="both"/>
              <w:rPr>
                <w:rFonts w:ascii="Arial" w:hAnsi="Arial" w:cs="Arial"/>
                <w:szCs w:val="24"/>
              </w:rPr>
            </w:pPr>
            <w:r>
              <w:rPr>
                <w:rFonts w:ascii="Arial" w:hAnsi="Arial" w:cs="Arial"/>
                <w:szCs w:val="24"/>
              </w:rPr>
              <w:t>1.</w:t>
            </w:r>
            <w:r w:rsidR="00B076B0">
              <w:rPr>
                <w:rFonts w:ascii="Arial" w:hAnsi="Arial" w:cs="Arial"/>
                <w:szCs w:val="24"/>
              </w:rPr>
              <w:t>4</w:t>
            </w:r>
            <w:r>
              <w:rPr>
                <w:rFonts w:ascii="Arial" w:hAnsi="Arial" w:cs="Arial"/>
                <w:szCs w:val="24"/>
              </w:rPr>
              <w:t xml:space="preserve"> </w:t>
            </w:r>
            <w:r w:rsidR="00D106CD">
              <w:rPr>
                <w:rFonts w:ascii="Arial" w:hAnsi="Arial" w:cs="Arial"/>
                <w:szCs w:val="24"/>
              </w:rPr>
              <w:t xml:space="preserve">Identify the requested item if: </w:t>
            </w:r>
          </w:p>
          <w:p w:rsidR="00D106CD" w:rsidRDefault="00D106CD" w:rsidP="0077335B">
            <w:pPr>
              <w:jc w:val="both"/>
              <w:rPr>
                <w:rFonts w:ascii="Arial" w:hAnsi="Arial" w:cs="Arial"/>
                <w:szCs w:val="24"/>
              </w:rPr>
            </w:pPr>
            <w:r>
              <w:rPr>
                <w:rFonts w:ascii="Arial" w:hAnsi="Arial" w:cs="Arial"/>
                <w:szCs w:val="24"/>
              </w:rPr>
              <w:t xml:space="preserve">  *semi-expendable</w:t>
            </w:r>
          </w:p>
          <w:p w:rsidR="00D106CD" w:rsidRDefault="00D106CD" w:rsidP="0077335B">
            <w:pPr>
              <w:jc w:val="both"/>
              <w:rPr>
                <w:rFonts w:ascii="Arial" w:hAnsi="Arial" w:cs="Arial"/>
                <w:szCs w:val="24"/>
              </w:rPr>
            </w:pPr>
            <w:r>
              <w:rPr>
                <w:rFonts w:ascii="Arial" w:hAnsi="Arial" w:cs="Arial"/>
                <w:szCs w:val="24"/>
              </w:rPr>
              <w:t xml:space="preserve">  *capital outlay</w:t>
            </w:r>
          </w:p>
          <w:p w:rsidR="00D106CD" w:rsidRDefault="00D106CD" w:rsidP="0077335B">
            <w:pPr>
              <w:jc w:val="both"/>
              <w:rPr>
                <w:rFonts w:ascii="Arial" w:hAnsi="Arial" w:cs="Arial"/>
                <w:szCs w:val="24"/>
              </w:rPr>
            </w:pPr>
            <w:r>
              <w:rPr>
                <w:rFonts w:ascii="Arial" w:hAnsi="Arial" w:cs="Arial"/>
                <w:szCs w:val="24"/>
              </w:rPr>
              <w:t xml:space="preserve">(items </w:t>
            </w:r>
            <w:r>
              <w:rPr>
                <w:rFonts w:ascii="Yu Gothic" w:eastAsia="Yu Gothic" w:hAnsi="Yu Gothic" w:cs="Arial" w:hint="eastAsia"/>
                <w:szCs w:val="24"/>
              </w:rPr>
              <w:t>₱</w:t>
            </w:r>
            <w:r>
              <w:rPr>
                <w:rFonts w:ascii="Arial" w:hAnsi="Arial" w:cs="Arial"/>
                <w:szCs w:val="24"/>
              </w:rPr>
              <w:t>15,000.00 and above)</w:t>
            </w:r>
          </w:p>
          <w:p w:rsidR="00D106CD" w:rsidRPr="004628CA" w:rsidRDefault="00D106CD" w:rsidP="0077335B">
            <w:pPr>
              <w:jc w:val="both"/>
              <w:rPr>
                <w:rFonts w:ascii="Arial" w:hAnsi="Arial" w:cs="Arial"/>
                <w:szCs w:val="24"/>
              </w:rPr>
            </w:pPr>
            <w:r>
              <w:rPr>
                <w:rFonts w:ascii="Arial" w:hAnsi="Arial" w:cs="Arial"/>
                <w:szCs w:val="24"/>
              </w:rPr>
              <w:t xml:space="preserve">  Supplies.</w:t>
            </w:r>
          </w:p>
        </w:tc>
        <w:tc>
          <w:tcPr>
            <w:tcW w:w="957" w:type="dxa"/>
            <w:gridSpan w:val="2"/>
          </w:tcPr>
          <w:p w:rsidR="0077335B" w:rsidRPr="004628CA" w:rsidRDefault="0077335B" w:rsidP="0077335B">
            <w:pPr>
              <w:jc w:val="center"/>
              <w:rPr>
                <w:rFonts w:ascii="Arial" w:hAnsi="Arial" w:cs="Arial"/>
                <w:szCs w:val="24"/>
              </w:rPr>
            </w:pPr>
            <w:r w:rsidRPr="004628CA">
              <w:rPr>
                <w:rFonts w:ascii="Arial" w:hAnsi="Arial" w:cs="Arial"/>
                <w:szCs w:val="24"/>
              </w:rPr>
              <w:t>None</w:t>
            </w:r>
          </w:p>
        </w:tc>
        <w:tc>
          <w:tcPr>
            <w:tcW w:w="1886" w:type="dxa"/>
          </w:tcPr>
          <w:p w:rsidR="0077335B" w:rsidRPr="004628CA" w:rsidRDefault="00D106CD" w:rsidP="0077335B">
            <w:pPr>
              <w:jc w:val="center"/>
              <w:rPr>
                <w:rFonts w:ascii="Arial" w:hAnsi="Arial" w:cs="Arial"/>
                <w:szCs w:val="24"/>
              </w:rPr>
            </w:pPr>
            <w:r>
              <w:rPr>
                <w:rFonts w:ascii="Arial" w:hAnsi="Arial" w:cs="Arial"/>
                <w:szCs w:val="24"/>
              </w:rPr>
              <w:t>15</w:t>
            </w:r>
            <w:r w:rsidR="0077335B" w:rsidRPr="004628CA">
              <w:rPr>
                <w:rFonts w:ascii="Arial" w:hAnsi="Arial" w:cs="Arial"/>
                <w:szCs w:val="24"/>
              </w:rPr>
              <w:t xml:space="preserve"> Minutes</w:t>
            </w:r>
          </w:p>
        </w:tc>
        <w:tc>
          <w:tcPr>
            <w:tcW w:w="2361" w:type="dxa"/>
            <w:gridSpan w:val="2"/>
          </w:tcPr>
          <w:p w:rsidR="0077335B" w:rsidRPr="004628CA" w:rsidRDefault="0077335B" w:rsidP="0077335B">
            <w:pPr>
              <w:jc w:val="center"/>
              <w:rPr>
                <w:rFonts w:ascii="Arial" w:hAnsi="Arial" w:cs="Arial"/>
                <w:sz w:val="22"/>
              </w:rPr>
            </w:pPr>
            <w:r w:rsidRPr="004628CA">
              <w:rPr>
                <w:rFonts w:ascii="Arial" w:hAnsi="Arial" w:cs="Arial"/>
                <w:sz w:val="22"/>
              </w:rPr>
              <w:t>Supply Officer, Storekeeper, SPMD-GS-Office</w:t>
            </w:r>
          </w:p>
        </w:tc>
      </w:tr>
      <w:tr w:rsidR="0077335B" w:rsidRPr="00933133" w:rsidTr="001F7709">
        <w:trPr>
          <w:trHeight w:val="2690"/>
        </w:trPr>
        <w:tc>
          <w:tcPr>
            <w:tcW w:w="2932" w:type="dxa"/>
          </w:tcPr>
          <w:p w:rsidR="0077335B" w:rsidRPr="004F130D" w:rsidRDefault="0077335B" w:rsidP="0077335B">
            <w:pPr>
              <w:jc w:val="both"/>
              <w:rPr>
                <w:rFonts w:ascii="Arial" w:hAnsi="Arial" w:cs="Arial"/>
                <w:szCs w:val="24"/>
              </w:rPr>
            </w:pPr>
          </w:p>
        </w:tc>
        <w:tc>
          <w:tcPr>
            <w:tcW w:w="2844" w:type="dxa"/>
            <w:gridSpan w:val="2"/>
          </w:tcPr>
          <w:p w:rsidR="0077335B" w:rsidRPr="004628CA" w:rsidRDefault="0077335B" w:rsidP="00B076B0">
            <w:pPr>
              <w:jc w:val="both"/>
              <w:rPr>
                <w:rFonts w:ascii="Arial" w:hAnsi="Arial" w:cs="Arial"/>
                <w:szCs w:val="24"/>
              </w:rPr>
            </w:pPr>
            <w:r w:rsidRPr="004628CA">
              <w:rPr>
                <w:rFonts w:ascii="Arial" w:hAnsi="Arial" w:cs="Arial"/>
                <w:szCs w:val="24"/>
              </w:rPr>
              <w:t>1.</w:t>
            </w:r>
            <w:r w:rsidR="00B076B0">
              <w:rPr>
                <w:rFonts w:ascii="Arial" w:hAnsi="Arial" w:cs="Arial"/>
                <w:szCs w:val="24"/>
              </w:rPr>
              <w:t>5</w:t>
            </w:r>
            <w:r w:rsidRPr="004628CA">
              <w:rPr>
                <w:rFonts w:ascii="Arial" w:hAnsi="Arial" w:cs="Arial"/>
                <w:szCs w:val="24"/>
              </w:rPr>
              <w:t xml:space="preserve"> </w:t>
            </w:r>
            <w:r w:rsidR="00B35543">
              <w:rPr>
                <w:rFonts w:ascii="Arial" w:hAnsi="Arial" w:cs="Arial"/>
                <w:szCs w:val="24"/>
              </w:rPr>
              <w:t>Prepare Procurement Agency Request (PAR) for Capital Outlay items and Inventory of Consumable Supplies (ICS) for Semi-Expandable items in three (3) copies.  If applicable, prepare the property sticker/s for tagging of equipment.</w:t>
            </w:r>
          </w:p>
        </w:tc>
        <w:tc>
          <w:tcPr>
            <w:tcW w:w="957" w:type="dxa"/>
            <w:gridSpan w:val="2"/>
          </w:tcPr>
          <w:p w:rsidR="0077335B" w:rsidRPr="004628CA" w:rsidRDefault="0077335B" w:rsidP="0077335B">
            <w:pPr>
              <w:jc w:val="center"/>
              <w:rPr>
                <w:rFonts w:ascii="Arial" w:hAnsi="Arial" w:cs="Arial"/>
                <w:szCs w:val="24"/>
              </w:rPr>
            </w:pPr>
            <w:r w:rsidRPr="004628CA">
              <w:rPr>
                <w:rFonts w:ascii="Arial" w:hAnsi="Arial" w:cs="Arial"/>
                <w:szCs w:val="24"/>
              </w:rPr>
              <w:t>None</w:t>
            </w:r>
          </w:p>
        </w:tc>
        <w:tc>
          <w:tcPr>
            <w:tcW w:w="1886" w:type="dxa"/>
          </w:tcPr>
          <w:p w:rsidR="0077335B" w:rsidRPr="004628CA" w:rsidRDefault="00B35543" w:rsidP="0077335B">
            <w:pPr>
              <w:jc w:val="center"/>
              <w:rPr>
                <w:rFonts w:ascii="Arial" w:hAnsi="Arial" w:cs="Arial"/>
                <w:szCs w:val="24"/>
              </w:rPr>
            </w:pPr>
            <w:r>
              <w:rPr>
                <w:rFonts w:ascii="Arial" w:hAnsi="Arial" w:cs="Arial"/>
                <w:szCs w:val="24"/>
              </w:rPr>
              <w:t>1 Hour</w:t>
            </w:r>
          </w:p>
        </w:tc>
        <w:tc>
          <w:tcPr>
            <w:tcW w:w="2361" w:type="dxa"/>
            <w:gridSpan w:val="2"/>
          </w:tcPr>
          <w:p w:rsidR="0077335B" w:rsidRPr="004628CA" w:rsidRDefault="0077335B" w:rsidP="0077335B">
            <w:pPr>
              <w:jc w:val="center"/>
              <w:rPr>
                <w:rFonts w:ascii="Arial" w:hAnsi="Arial" w:cs="Arial"/>
                <w:sz w:val="22"/>
              </w:rPr>
            </w:pPr>
            <w:r w:rsidRPr="004628CA">
              <w:rPr>
                <w:rFonts w:ascii="Arial" w:hAnsi="Arial" w:cs="Arial"/>
                <w:sz w:val="22"/>
              </w:rPr>
              <w:t>Supply Officer, Storekeeper, SPMD-GS-Office</w:t>
            </w:r>
          </w:p>
        </w:tc>
      </w:tr>
      <w:tr w:rsidR="0077335B" w:rsidRPr="00F91132" w:rsidTr="001F7709">
        <w:trPr>
          <w:trHeight w:val="2069"/>
        </w:trPr>
        <w:tc>
          <w:tcPr>
            <w:tcW w:w="2932" w:type="dxa"/>
          </w:tcPr>
          <w:p w:rsidR="0077335B" w:rsidRPr="00F91132" w:rsidRDefault="0077335B" w:rsidP="0077335B">
            <w:pPr>
              <w:jc w:val="both"/>
              <w:rPr>
                <w:rFonts w:ascii="Arial" w:hAnsi="Arial" w:cs="Arial"/>
                <w:szCs w:val="24"/>
              </w:rPr>
            </w:pPr>
          </w:p>
        </w:tc>
        <w:tc>
          <w:tcPr>
            <w:tcW w:w="2844" w:type="dxa"/>
            <w:gridSpan w:val="2"/>
          </w:tcPr>
          <w:p w:rsidR="0077335B" w:rsidRPr="00F91132" w:rsidRDefault="0077335B" w:rsidP="003271A3">
            <w:pPr>
              <w:jc w:val="both"/>
              <w:rPr>
                <w:rFonts w:ascii="Arial" w:hAnsi="Arial" w:cs="Arial"/>
                <w:szCs w:val="24"/>
              </w:rPr>
            </w:pPr>
            <w:r w:rsidRPr="00F91132">
              <w:rPr>
                <w:rFonts w:ascii="Arial" w:hAnsi="Arial" w:cs="Arial"/>
                <w:szCs w:val="24"/>
              </w:rPr>
              <w:t>1.</w:t>
            </w:r>
            <w:r w:rsidR="00B076B0">
              <w:rPr>
                <w:rFonts w:ascii="Arial" w:hAnsi="Arial" w:cs="Arial"/>
                <w:szCs w:val="24"/>
              </w:rPr>
              <w:t xml:space="preserve">6 </w:t>
            </w:r>
            <w:r w:rsidR="008429A5">
              <w:rPr>
                <w:rFonts w:ascii="Arial" w:hAnsi="Arial" w:cs="Arial"/>
                <w:szCs w:val="24"/>
              </w:rPr>
              <w:t>Record the items for release including its quantity, date of issuance and the Requisitioning Office in the Property Inventory Stock Card.</w:t>
            </w:r>
          </w:p>
        </w:tc>
        <w:tc>
          <w:tcPr>
            <w:tcW w:w="957" w:type="dxa"/>
            <w:gridSpan w:val="2"/>
          </w:tcPr>
          <w:p w:rsidR="0077335B" w:rsidRPr="00F91132" w:rsidRDefault="0077335B" w:rsidP="0077335B">
            <w:pPr>
              <w:jc w:val="center"/>
              <w:rPr>
                <w:rFonts w:ascii="Arial" w:hAnsi="Arial" w:cs="Arial"/>
                <w:szCs w:val="24"/>
              </w:rPr>
            </w:pPr>
            <w:r w:rsidRPr="00F91132">
              <w:rPr>
                <w:rFonts w:ascii="Arial" w:hAnsi="Arial" w:cs="Arial"/>
                <w:szCs w:val="24"/>
              </w:rPr>
              <w:t>None</w:t>
            </w:r>
          </w:p>
        </w:tc>
        <w:tc>
          <w:tcPr>
            <w:tcW w:w="1886" w:type="dxa"/>
          </w:tcPr>
          <w:p w:rsidR="0077335B" w:rsidRPr="00F91132" w:rsidRDefault="003271A3" w:rsidP="0077335B">
            <w:pPr>
              <w:jc w:val="center"/>
              <w:rPr>
                <w:rFonts w:ascii="Arial" w:hAnsi="Arial" w:cs="Arial"/>
                <w:szCs w:val="24"/>
              </w:rPr>
            </w:pPr>
            <w:r>
              <w:rPr>
                <w:rFonts w:ascii="Arial" w:hAnsi="Arial" w:cs="Arial"/>
                <w:szCs w:val="24"/>
              </w:rPr>
              <w:t>30 Minutes</w:t>
            </w:r>
          </w:p>
        </w:tc>
        <w:tc>
          <w:tcPr>
            <w:tcW w:w="2361" w:type="dxa"/>
            <w:gridSpan w:val="2"/>
          </w:tcPr>
          <w:p w:rsidR="0077335B" w:rsidRPr="00F91132" w:rsidRDefault="003271A3" w:rsidP="0077335B">
            <w:pPr>
              <w:jc w:val="center"/>
              <w:rPr>
                <w:rFonts w:ascii="Arial" w:hAnsi="Arial" w:cs="Arial"/>
                <w:sz w:val="22"/>
              </w:rPr>
            </w:pPr>
            <w:r w:rsidRPr="004628CA">
              <w:rPr>
                <w:rFonts w:ascii="Arial" w:hAnsi="Arial" w:cs="Arial"/>
                <w:sz w:val="22"/>
              </w:rPr>
              <w:t>Supply Officer, Storekeeper, SPMD-GS-Office</w:t>
            </w:r>
          </w:p>
        </w:tc>
      </w:tr>
      <w:tr w:rsidR="0077335B" w:rsidRPr="00933133" w:rsidTr="001F7709">
        <w:trPr>
          <w:trHeight w:val="620"/>
        </w:trPr>
        <w:tc>
          <w:tcPr>
            <w:tcW w:w="2932" w:type="dxa"/>
          </w:tcPr>
          <w:p w:rsidR="0077335B" w:rsidRPr="004F130D" w:rsidRDefault="0077335B" w:rsidP="0077335B">
            <w:pPr>
              <w:jc w:val="both"/>
              <w:rPr>
                <w:rFonts w:ascii="Arial" w:hAnsi="Arial" w:cs="Arial"/>
                <w:szCs w:val="24"/>
              </w:rPr>
            </w:pPr>
          </w:p>
        </w:tc>
        <w:tc>
          <w:tcPr>
            <w:tcW w:w="2844" w:type="dxa"/>
            <w:gridSpan w:val="2"/>
          </w:tcPr>
          <w:p w:rsidR="0077335B" w:rsidRPr="00C20C94" w:rsidRDefault="0077335B" w:rsidP="003271A3">
            <w:pPr>
              <w:jc w:val="both"/>
              <w:rPr>
                <w:rFonts w:ascii="Arial" w:hAnsi="Arial" w:cs="Arial"/>
                <w:b/>
                <w:szCs w:val="24"/>
              </w:rPr>
            </w:pPr>
            <w:r>
              <w:rPr>
                <w:rFonts w:ascii="Arial" w:hAnsi="Arial" w:cs="Arial"/>
                <w:szCs w:val="24"/>
              </w:rPr>
              <w:t>1.</w:t>
            </w:r>
            <w:r w:rsidR="00DF16C1">
              <w:rPr>
                <w:rFonts w:ascii="Arial" w:hAnsi="Arial" w:cs="Arial"/>
                <w:szCs w:val="24"/>
              </w:rPr>
              <w:t>7 Release the Requested items/equipment and sign the “Issued by” portion of the RIS by the Supply Officer and “Received by” by the Requisitioning Unit and indicate the date and time.</w:t>
            </w:r>
          </w:p>
        </w:tc>
        <w:tc>
          <w:tcPr>
            <w:tcW w:w="957" w:type="dxa"/>
            <w:gridSpan w:val="2"/>
          </w:tcPr>
          <w:p w:rsidR="0077335B" w:rsidRPr="009F786A" w:rsidRDefault="0077335B" w:rsidP="0077335B">
            <w:pPr>
              <w:jc w:val="center"/>
              <w:rPr>
                <w:rFonts w:ascii="Arial" w:hAnsi="Arial" w:cs="Arial"/>
                <w:szCs w:val="24"/>
              </w:rPr>
            </w:pPr>
            <w:r>
              <w:rPr>
                <w:rFonts w:ascii="Arial" w:hAnsi="Arial" w:cs="Arial"/>
                <w:szCs w:val="24"/>
              </w:rPr>
              <w:t>None</w:t>
            </w:r>
          </w:p>
        </w:tc>
        <w:tc>
          <w:tcPr>
            <w:tcW w:w="1886" w:type="dxa"/>
          </w:tcPr>
          <w:p w:rsidR="0077335B" w:rsidRPr="009F786A" w:rsidRDefault="000F278B" w:rsidP="0077335B">
            <w:pPr>
              <w:jc w:val="center"/>
              <w:rPr>
                <w:rFonts w:ascii="Arial" w:hAnsi="Arial" w:cs="Arial"/>
                <w:szCs w:val="24"/>
              </w:rPr>
            </w:pPr>
            <w:r>
              <w:rPr>
                <w:rFonts w:ascii="Arial" w:hAnsi="Arial" w:cs="Arial"/>
                <w:szCs w:val="24"/>
              </w:rPr>
              <w:t>4</w:t>
            </w:r>
            <w:r w:rsidR="0077335B">
              <w:rPr>
                <w:rFonts w:ascii="Arial" w:hAnsi="Arial" w:cs="Arial"/>
                <w:szCs w:val="24"/>
              </w:rPr>
              <w:t>5 Minutes</w:t>
            </w:r>
          </w:p>
        </w:tc>
        <w:tc>
          <w:tcPr>
            <w:tcW w:w="2361" w:type="dxa"/>
            <w:gridSpan w:val="2"/>
          </w:tcPr>
          <w:p w:rsidR="0077335B" w:rsidRDefault="000F278B" w:rsidP="0077335B">
            <w:pPr>
              <w:jc w:val="center"/>
              <w:rPr>
                <w:rFonts w:ascii="Arial" w:hAnsi="Arial" w:cs="Arial"/>
                <w:sz w:val="22"/>
              </w:rPr>
            </w:pPr>
            <w:r w:rsidRPr="004628CA">
              <w:rPr>
                <w:rFonts w:ascii="Arial" w:hAnsi="Arial" w:cs="Arial"/>
                <w:sz w:val="22"/>
              </w:rPr>
              <w:t>Supply Officer, Storekeeper, SPMD-GS-Office</w:t>
            </w:r>
          </w:p>
          <w:p w:rsidR="000F278B" w:rsidRDefault="000F278B" w:rsidP="0077335B">
            <w:pPr>
              <w:jc w:val="center"/>
              <w:rPr>
                <w:rFonts w:ascii="Arial" w:hAnsi="Arial" w:cs="Arial"/>
                <w:sz w:val="22"/>
              </w:rPr>
            </w:pPr>
          </w:p>
          <w:p w:rsidR="000F278B" w:rsidRDefault="000F278B" w:rsidP="0077335B">
            <w:pPr>
              <w:jc w:val="center"/>
              <w:rPr>
                <w:rFonts w:ascii="Arial" w:hAnsi="Arial" w:cs="Arial"/>
                <w:sz w:val="22"/>
              </w:rPr>
            </w:pPr>
          </w:p>
          <w:p w:rsidR="000F278B" w:rsidRPr="009F786A" w:rsidRDefault="000F278B" w:rsidP="0077335B">
            <w:pPr>
              <w:jc w:val="center"/>
              <w:rPr>
                <w:rFonts w:ascii="Arial" w:hAnsi="Arial" w:cs="Arial"/>
                <w:sz w:val="22"/>
              </w:rPr>
            </w:pPr>
            <w:r>
              <w:rPr>
                <w:rFonts w:ascii="Arial" w:hAnsi="Arial" w:cs="Arial"/>
                <w:sz w:val="22"/>
              </w:rPr>
              <w:t>End-User/Requisitioning Unit</w:t>
            </w:r>
          </w:p>
        </w:tc>
      </w:tr>
      <w:tr w:rsidR="0077335B" w:rsidRPr="00933133" w:rsidTr="00E22A0A">
        <w:trPr>
          <w:trHeight w:val="1520"/>
        </w:trPr>
        <w:tc>
          <w:tcPr>
            <w:tcW w:w="2932" w:type="dxa"/>
          </w:tcPr>
          <w:p w:rsidR="0077335B" w:rsidRPr="004F130D" w:rsidRDefault="0077335B" w:rsidP="0077335B">
            <w:pPr>
              <w:jc w:val="both"/>
              <w:rPr>
                <w:rFonts w:ascii="Arial" w:hAnsi="Arial" w:cs="Arial"/>
                <w:szCs w:val="24"/>
              </w:rPr>
            </w:pPr>
          </w:p>
        </w:tc>
        <w:tc>
          <w:tcPr>
            <w:tcW w:w="2844" w:type="dxa"/>
            <w:gridSpan w:val="2"/>
          </w:tcPr>
          <w:p w:rsidR="0077335B" w:rsidRPr="00CC5F45" w:rsidRDefault="002963E5" w:rsidP="002963E5">
            <w:pPr>
              <w:jc w:val="both"/>
              <w:rPr>
                <w:rFonts w:ascii="Arial" w:hAnsi="Arial" w:cs="Arial"/>
                <w:szCs w:val="24"/>
              </w:rPr>
            </w:pPr>
            <w:r>
              <w:rPr>
                <w:rFonts w:ascii="Arial" w:hAnsi="Arial" w:cs="Arial"/>
                <w:szCs w:val="24"/>
              </w:rPr>
              <w:t>1.8 File 1 copy of the RIS and provide 1 copy the End-User/Requisitioning Unit.</w:t>
            </w:r>
          </w:p>
        </w:tc>
        <w:tc>
          <w:tcPr>
            <w:tcW w:w="957" w:type="dxa"/>
            <w:gridSpan w:val="2"/>
          </w:tcPr>
          <w:p w:rsidR="0077335B" w:rsidRPr="009F786A" w:rsidRDefault="0077335B" w:rsidP="0077335B">
            <w:pPr>
              <w:jc w:val="center"/>
              <w:rPr>
                <w:rFonts w:ascii="Arial" w:hAnsi="Arial" w:cs="Arial"/>
                <w:szCs w:val="24"/>
              </w:rPr>
            </w:pPr>
            <w:r>
              <w:rPr>
                <w:rFonts w:ascii="Arial" w:hAnsi="Arial" w:cs="Arial"/>
                <w:szCs w:val="24"/>
              </w:rPr>
              <w:t>None</w:t>
            </w:r>
          </w:p>
        </w:tc>
        <w:tc>
          <w:tcPr>
            <w:tcW w:w="1886" w:type="dxa"/>
          </w:tcPr>
          <w:p w:rsidR="0077335B" w:rsidRPr="009F786A" w:rsidRDefault="00E22A0A" w:rsidP="0077335B">
            <w:pPr>
              <w:jc w:val="center"/>
              <w:rPr>
                <w:rFonts w:ascii="Arial" w:hAnsi="Arial" w:cs="Arial"/>
                <w:szCs w:val="24"/>
              </w:rPr>
            </w:pPr>
            <w:r>
              <w:rPr>
                <w:rFonts w:ascii="Arial" w:hAnsi="Arial" w:cs="Arial"/>
                <w:szCs w:val="24"/>
              </w:rPr>
              <w:t>30</w:t>
            </w:r>
            <w:r w:rsidR="0077335B">
              <w:rPr>
                <w:rFonts w:ascii="Arial" w:hAnsi="Arial" w:cs="Arial"/>
                <w:szCs w:val="24"/>
              </w:rPr>
              <w:t xml:space="preserve"> Minutes</w:t>
            </w:r>
          </w:p>
        </w:tc>
        <w:tc>
          <w:tcPr>
            <w:tcW w:w="2361" w:type="dxa"/>
            <w:gridSpan w:val="2"/>
          </w:tcPr>
          <w:p w:rsidR="00E22A0A" w:rsidRDefault="00E22A0A" w:rsidP="00E22A0A">
            <w:pPr>
              <w:jc w:val="center"/>
              <w:rPr>
                <w:rFonts w:ascii="Arial" w:hAnsi="Arial" w:cs="Arial"/>
                <w:sz w:val="22"/>
              </w:rPr>
            </w:pPr>
            <w:r w:rsidRPr="004628CA">
              <w:rPr>
                <w:rFonts w:ascii="Arial" w:hAnsi="Arial" w:cs="Arial"/>
                <w:sz w:val="22"/>
              </w:rPr>
              <w:t>Supply Officer, Storekeeper, SPMD-GS-Office</w:t>
            </w:r>
          </w:p>
          <w:p w:rsidR="0077335B" w:rsidRPr="009F786A" w:rsidRDefault="0077335B" w:rsidP="0077335B">
            <w:pPr>
              <w:jc w:val="center"/>
              <w:rPr>
                <w:rFonts w:ascii="Arial" w:hAnsi="Arial" w:cs="Arial"/>
                <w:sz w:val="22"/>
              </w:rPr>
            </w:pPr>
          </w:p>
        </w:tc>
      </w:tr>
      <w:tr w:rsidR="0077335B" w:rsidRPr="00933133" w:rsidTr="001F7709">
        <w:tc>
          <w:tcPr>
            <w:tcW w:w="2932" w:type="dxa"/>
            <w:shd w:val="clear" w:color="auto" w:fill="A6A6A6" w:themeFill="background1" w:themeFillShade="A6"/>
          </w:tcPr>
          <w:p w:rsidR="0077335B" w:rsidRPr="004F130D" w:rsidRDefault="0077335B" w:rsidP="0077335B">
            <w:pPr>
              <w:jc w:val="both"/>
              <w:rPr>
                <w:rFonts w:ascii="Arial" w:hAnsi="Arial" w:cs="Arial"/>
                <w:szCs w:val="24"/>
              </w:rPr>
            </w:pPr>
          </w:p>
        </w:tc>
        <w:tc>
          <w:tcPr>
            <w:tcW w:w="2844" w:type="dxa"/>
            <w:gridSpan w:val="2"/>
            <w:shd w:val="clear" w:color="auto" w:fill="A6A6A6" w:themeFill="background1" w:themeFillShade="A6"/>
            <w:vAlign w:val="center"/>
          </w:tcPr>
          <w:p w:rsidR="0077335B" w:rsidRPr="00F4262F" w:rsidRDefault="0077335B" w:rsidP="0077335B">
            <w:pPr>
              <w:jc w:val="center"/>
              <w:rPr>
                <w:rFonts w:ascii="Arial" w:hAnsi="Arial" w:cs="Arial"/>
                <w:szCs w:val="24"/>
              </w:rPr>
            </w:pPr>
            <w:r w:rsidRPr="003A5EFD">
              <w:rPr>
                <w:rFonts w:ascii="Arial" w:hAnsi="Arial" w:cs="Arial"/>
                <w:b/>
                <w:szCs w:val="24"/>
              </w:rPr>
              <w:t>TOTAL</w:t>
            </w:r>
          </w:p>
        </w:tc>
        <w:tc>
          <w:tcPr>
            <w:tcW w:w="957" w:type="dxa"/>
            <w:gridSpan w:val="2"/>
            <w:shd w:val="clear" w:color="auto" w:fill="A6A6A6" w:themeFill="background1" w:themeFillShade="A6"/>
            <w:vAlign w:val="center"/>
          </w:tcPr>
          <w:p w:rsidR="0077335B" w:rsidRPr="003A5EFD" w:rsidRDefault="0077335B" w:rsidP="0077335B">
            <w:pPr>
              <w:jc w:val="center"/>
              <w:rPr>
                <w:rFonts w:ascii="Arial" w:hAnsi="Arial" w:cs="Arial"/>
                <w:szCs w:val="24"/>
              </w:rPr>
            </w:pPr>
            <w:r>
              <w:rPr>
                <w:rFonts w:ascii="Arial" w:hAnsi="Arial" w:cs="Arial"/>
                <w:b/>
                <w:szCs w:val="24"/>
              </w:rPr>
              <w:t>None</w:t>
            </w:r>
          </w:p>
        </w:tc>
        <w:tc>
          <w:tcPr>
            <w:tcW w:w="1886" w:type="dxa"/>
            <w:shd w:val="clear" w:color="auto" w:fill="A6A6A6" w:themeFill="background1" w:themeFillShade="A6"/>
          </w:tcPr>
          <w:p w:rsidR="0077335B" w:rsidRDefault="00C01F0F" w:rsidP="0077335B">
            <w:pPr>
              <w:jc w:val="center"/>
              <w:rPr>
                <w:rFonts w:ascii="Arial" w:hAnsi="Arial" w:cs="Arial"/>
                <w:b/>
                <w:szCs w:val="24"/>
              </w:rPr>
            </w:pPr>
            <w:r>
              <w:rPr>
                <w:rFonts w:ascii="Arial" w:hAnsi="Arial" w:cs="Arial"/>
                <w:b/>
                <w:szCs w:val="24"/>
              </w:rPr>
              <w:t>If available: 4 Hours, 50 Minutes</w:t>
            </w:r>
          </w:p>
          <w:p w:rsidR="00C01F0F" w:rsidRDefault="00C01F0F" w:rsidP="0077335B">
            <w:pPr>
              <w:jc w:val="center"/>
              <w:rPr>
                <w:rFonts w:ascii="Arial" w:hAnsi="Arial" w:cs="Arial"/>
                <w:b/>
                <w:szCs w:val="24"/>
              </w:rPr>
            </w:pPr>
          </w:p>
          <w:p w:rsidR="00C01F0F" w:rsidRPr="003A5EFD" w:rsidRDefault="00C01F0F" w:rsidP="0077335B">
            <w:pPr>
              <w:jc w:val="center"/>
              <w:rPr>
                <w:rFonts w:ascii="Arial" w:hAnsi="Arial" w:cs="Arial"/>
                <w:szCs w:val="24"/>
              </w:rPr>
            </w:pPr>
            <w:r>
              <w:rPr>
                <w:rFonts w:ascii="Arial" w:hAnsi="Arial" w:cs="Arial"/>
                <w:b/>
                <w:szCs w:val="24"/>
              </w:rPr>
              <w:t>If not available:</w:t>
            </w:r>
            <w:r w:rsidR="004131B9">
              <w:rPr>
                <w:rFonts w:ascii="Arial" w:hAnsi="Arial" w:cs="Arial"/>
                <w:b/>
                <w:szCs w:val="24"/>
              </w:rPr>
              <w:t xml:space="preserve"> 1 Hour, 35 Minutes</w:t>
            </w:r>
          </w:p>
        </w:tc>
        <w:tc>
          <w:tcPr>
            <w:tcW w:w="2361" w:type="dxa"/>
            <w:gridSpan w:val="2"/>
            <w:shd w:val="clear" w:color="auto" w:fill="A6A6A6" w:themeFill="background1" w:themeFillShade="A6"/>
          </w:tcPr>
          <w:p w:rsidR="0077335B" w:rsidRPr="009F786A" w:rsidRDefault="0077335B" w:rsidP="0077335B">
            <w:pPr>
              <w:jc w:val="center"/>
              <w:rPr>
                <w:rFonts w:ascii="Arial" w:hAnsi="Arial" w:cs="Arial"/>
                <w:sz w:val="22"/>
              </w:rPr>
            </w:pPr>
          </w:p>
        </w:tc>
      </w:tr>
    </w:tbl>
    <w:p w:rsidR="00722D50" w:rsidRDefault="00722D50" w:rsidP="00722D50">
      <w:pPr>
        <w:jc w:val="both"/>
        <w:rPr>
          <w:rFonts w:ascii="Arial" w:hAnsi="Arial" w:cs="Arial"/>
          <w:b/>
          <w:szCs w:val="24"/>
        </w:rPr>
      </w:pPr>
    </w:p>
    <w:p w:rsidR="00722D50" w:rsidRPr="00BB202E" w:rsidRDefault="00722D50" w:rsidP="005F1ECB">
      <w:pPr>
        <w:jc w:val="both"/>
        <w:rPr>
          <w:rFonts w:ascii="Arial" w:hAnsi="Arial" w:cs="Arial"/>
          <w:b/>
          <w:szCs w:val="24"/>
        </w:rPr>
      </w:pPr>
    </w:p>
    <w:sectPr w:rsidR="00722D50" w:rsidRPr="00BB202E" w:rsidSect="00E0490C">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w:altName w:val="MS Gothic"/>
    <w:charset w:val="80"/>
    <w:family w:val="swiss"/>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07C1E"/>
    <w:multiLevelType w:val="hybridMultilevel"/>
    <w:tmpl w:val="9F864030"/>
    <w:lvl w:ilvl="0" w:tplc="71623BA6">
      <w:start w:val="1"/>
      <w:numFmt w:val="bullet"/>
      <w:lvlText w:val=""/>
      <w:lvlJc w:val="left"/>
      <w:pPr>
        <w:ind w:left="555" w:hanging="360"/>
      </w:pPr>
      <w:rPr>
        <w:rFonts w:ascii="Symbol" w:eastAsiaTheme="minorHAnsi" w:hAnsi="Symbol" w:cs="Arial" w:hint="default"/>
      </w:rPr>
    </w:lvl>
    <w:lvl w:ilvl="1" w:tplc="34090003" w:tentative="1">
      <w:start w:val="1"/>
      <w:numFmt w:val="bullet"/>
      <w:lvlText w:val="o"/>
      <w:lvlJc w:val="left"/>
      <w:pPr>
        <w:ind w:left="1275" w:hanging="360"/>
      </w:pPr>
      <w:rPr>
        <w:rFonts w:ascii="Courier New" w:hAnsi="Courier New" w:cs="Courier New" w:hint="default"/>
      </w:rPr>
    </w:lvl>
    <w:lvl w:ilvl="2" w:tplc="34090005" w:tentative="1">
      <w:start w:val="1"/>
      <w:numFmt w:val="bullet"/>
      <w:lvlText w:val=""/>
      <w:lvlJc w:val="left"/>
      <w:pPr>
        <w:ind w:left="1995" w:hanging="360"/>
      </w:pPr>
      <w:rPr>
        <w:rFonts w:ascii="Wingdings" w:hAnsi="Wingdings" w:hint="default"/>
      </w:rPr>
    </w:lvl>
    <w:lvl w:ilvl="3" w:tplc="34090001" w:tentative="1">
      <w:start w:val="1"/>
      <w:numFmt w:val="bullet"/>
      <w:lvlText w:val=""/>
      <w:lvlJc w:val="left"/>
      <w:pPr>
        <w:ind w:left="2715" w:hanging="360"/>
      </w:pPr>
      <w:rPr>
        <w:rFonts w:ascii="Symbol" w:hAnsi="Symbol" w:hint="default"/>
      </w:rPr>
    </w:lvl>
    <w:lvl w:ilvl="4" w:tplc="34090003" w:tentative="1">
      <w:start w:val="1"/>
      <w:numFmt w:val="bullet"/>
      <w:lvlText w:val="o"/>
      <w:lvlJc w:val="left"/>
      <w:pPr>
        <w:ind w:left="3435" w:hanging="360"/>
      </w:pPr>
      <w:rPr>
        <w:rFonts w:ascii="Courier New" w:hAnsi="Courier New" w:cs="Courier New" w:hint="default"/>
      </w:rPr>
    </w:lvl>
    <w:lvl w:ilvl="5" w:tplc="34090005" w:tentative="1">
      <w:start w:val="1"/>
      <w:numFmt w:val="bullet"/>
      <w:lvlText w:val=""/>
      <w:lvlJc w:val="left"/>
      <w:pPr>
        <w:ind w:left="4155" w:hanging="360"/>
      </w:pPr>
      <w:rPr>
        <w:rFonts w:ascii="Wingdings" w:hAnsi="Wingdings" w:hint="default"/>
      </w:rPr>
    </w:lvl>
    <w:lvl w:ilvl="6" w:tplc="34090001" w:tentative="1">
      <w:start w:val="1"/>
      <w:numFmt w:val="bullet"/>
      <w:lvlText w:val=""/>
      <w:lvlJc w:val="left"/>
      <w:pPr>
        <w:ind w:left="4875" w:hanging="360"/>
      </w:pPr>
      <w:rPr>
        <w:rFonts w:ascii="Symbol" w:hAnsi="Symbol" w:hint="default"/>
      </w:rPr>
    </w:lvl>
    <w:lvl w:ilvl="7" w:tplc="34090003" w:tentative="1">
      <w:start w:val="1"/>
      <w:numFmt w:val="bullet"/>
      <w:lvlText w:val="o"/>
      <w:lvlJc w:val="left"/>
      <w:pPr>
        <w:ind w:left="5595" w:hanging="360"/>
      </w:pPr>
      <w:rPr>
        <w:rFonts w:ascii="Courier New" w:hAnsi="Courier New" w:cs="Courier New" w:hint="default"/>
      </w:rPr>
    </w:lvl>
    <w:lvl w:ilvl="8" w:tplc="3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6D"/>
    <w:rsid w:val="00000A66"/>
    <w:rsid w:val="000013C3"/>
    <w:rsid w:val="00002589"/>
    <w:rsid w:val="00016065"/>
    <w:rsid w:val="00016C66"/>
    <w:rsid w:val="000203EB"/>
    <w:rsid w:val="000329A0"/>
    <w:rsid w:val="00044088"/>
    <w:rsid w:val="00056024"/>
    <w:rsid w:val="00074CE1"/>
    <w:rsid w:val="00077CF5"/>
    <w:rsid w:val="00083722"/>
    <w:rsid w:val="000851A7"/>
    <w:rsid w:val="00095AAD"/>
    <w:rsid w:val="00096F01"/>
    <w:rsid w:val="000A09BF"/>
    <w:rsid w:val="000A1A87"/>
    <w:rsid w:val="000A274A"/>
    <w:rsid w:val="000A7B2D"/>
    <w:rsid w:val="000B4A9A"/>
    <w:rsid w:val="000B4B43"/>
    <w:rsid w:val="000C09F9"/>
    <w:rsid w:val="000C59AF"/>
    <w:rsid w:val="000D2723"/>
    <w:rsid w:val="000D2E3C"/>
    <w:rsid w:val="000D5FB3"/>
    <w:rsid w:val="000E6295"/>
    <w:rsid w:val="000F278B"/>
    <w:rsid w:val="000F5B57"/>
    <w:rsid w:val="001167F3"/>
    <w:rsid w:val="00123379"/>
    <w:rsid w:val="001241D9"/>
    <w:rsid w:val="00142394"/>
    <w:rsid w:val="00153AB1"/>
    <w:rsid w:val="00157CDD"/>
    <w:rsid w:val="00160C35"/>
    <w:rsid w:val="00165CB5"/>
    <w:rsid w:val="00171F33"/>
    <w:rsid w:val="001773BD"/>
    <w:rsid w:val="0019722D"/>
    <w:rsid w:val="001B09E4"/>
    <w:rsid w:val="001C0F73"/>
    <w:rsid w:val="001C5835"/>
    <w:rsid w:val="001D0C03"/>
    <w:rsid w:val="001D29D4"/>
    <w:rsid w:val="001D5569"/>
    <w:rsid w:val="001E4299"/>
    <w:rsid w:val="001E6510"/>
    <w:rsid w:val="001E7FE5"/>
    <w:rsid w:val="001F28DA"/>
    <w:rsid w:val="001F7709"/>
    <w:rsid w:val="00202C83"/>
    <w:rsid w:val="0021540B"/>
    <w:rsid w:val="002233DF"/>
    <w:rsid w:val="0022475A"/>
    <w:rsid w:val="002402ED"/>
    <w:rsid w:val="00241D3D"/>
    <w:rsid w:val="00251829"/>
    <w:rsid w:val="00257B0A"/>
    <w:rsid w:val="00261721"/>
    <w:rsid w:val="0026191B"/>
    <w:rsid w:val="00262C21"/>
    <w:rsid w:val="00281221"/>
    <w:rsid w:val="00284E38"/>
    <w:rsid w:val="002939F7"/>
    <w:rsid w:val="002963E5"/>
    <w:rsid w:val="002A10DF"/>
    <w:rsid w:val="002B1684"/>
    <w:rsid w:val="002B67A5"/>
    <w:rsid w:val="002D14FD"/>
    <w:rsid w:val="002E42E3"/>
    <w:rsid w:val="002F64C6"/>
    <w:rsid w:val="002F6B58"/>
    <w:rsid w:val="00302493"/>
    <w:rsid w:val="003026A0"/>
    <w:rsid w:val="003118E5"/>
    <w:rsid w:val="00314D2B"/>
    <w:rsid w:val="00316E1A"/>
    <w:rsid w:val="00320C90"/>
    <w:rsid w:val="003271A3"/>
    <w:rsid w:val="0036114D"/>
    <w:rsid w:val="003612EF"/>
    <w:rsid w:val="00376029"/>
    <w:rsid w:val="00392B65"/>
    <w:rsid w:val="00393B98"/>
    <w:rsid w:val="003A5EFD"/>
    <w:rsid w:val="003A6533"/>
    <w:rsid w:val="003B2DFC"/>
    <w:rsid w:val="003C2725"/>
    <w:rsid w:val="003D3629"/>
    <w:rsid w:val="003E3EB4"/>
    <w:rsid w:val="004008C0"/>
    <w:rsid w:val="004022C1"/>
    <w:rsid w:val="00404BA3"/>
    <w:rsid w:val="004131B9"/>
    <w:rsid w:val="00427356"/>
    <w:rsid w:val="00432324"/>
    <w:rsid w:val="00445170"/>
    <w:rsid w:val="00447F67"/>
    <w:rsid w:val="004539C9"/>
    <w:rsid w:val="004628CA"/>
    <w:rsid w:val="0046604E"/>
    <w:rsid w:val="00466304"/>
    <w:rsid w:val="004901DA"/>
    <w:rsid w:val="004A0D0D"/>
    <w:rsid w:val="004A14B9"/>
    <w:rsid w:val="004C0DDC"/>
    <w:rsid w:val="004E3DB8"/>
    <w:rsid w:val="004F130D"/>
    <w:rsid w:val="004F6FEE"/>
    <w:rsid w:val="00501001"/>
    <w:rsid w:val="005131EA"/>
    <w:rsid w:val="00514D26"/>
    <w:rsid w:val="00517931"/>
    <w:rsid w:val="0052269F"/>
    <w:rsid w:val="00531FEF"/>
    <w:rsid w:val="00533CDA"/>
    <w:rsid w:val="005357F4"/>
    <w:rsid w:val="00536788"/>
    <w:rsid w:val="00542BCE"/>
    <w:rsid w:val="005456BA"/>
    <w:rsid w:val="00547F8F"/>
    <w:rsid w:val="005505C1"/>
    <w:rsid w:val="00565EF1"/>
    <w:rsid w:val="00566EC8"/>
    <w:rsid w:val="00572652"/>
    <w:rsid w:val="00574C95"/>
    <w:rsid w:val="00592038"/>
    <w:rsid w:val="00595A3E"/>
    <w:rsid w:val="00595D87"/>
    <w:rsid w:val="005B184E"/>
    <w:rsid w:val="005B405F"/>
    <w:rsid w:val="005B4085"/>
    <w:rsid w:val="005B4F68"/>
    <w:rsid w:val="005C5860"/>
    <w:rsid w:val="005D7194"/>
    <w:rsid w:val="005E3BB9"/>
    <w:rsid w:val="005E5841"/>
    <w:rsid w:val="005E6BFD"/>
    <w:rsid w:val="005F1ECB"/>
    <w:rsid w:val="005F22B1"/>
    <w:rsid w:val="005F46EB"/>
    <w:rsid w:val="005F7299"/>
    <w:rsid w:val="006030F3"/>
    <w:rsid w:val="006220FC"/>
    <w:rsid w:val="00631DDC"/>
    <w:rsid w:val="006450AD"/>
    <w:rsid w:val="00647C26"/>
    <w:rsid w:val="00647FED"/>
    <w:rsid w:val="0065246D"/>
    <w:rsid w:val="00661EEB"/>
    <w:rsid w:val="00670EB4"/>
    <w:rsid w:val="00680ACD"/>
    <w:rsid w:val="00686A37"/>
    <w:rsid w:val="006923AD"/>
    <w:rsid w:val="006A01E8"/>
    <w:rsid w:val="006A3AB9"/>
    <w:rsid w:val="006C138D"/>
    <w:rsid w:val="006D2FC7"/>
    <w:rsid w:val="006E6409"/>
    <w:rsid w:val="006E6B10"/>
    <w:rsid w:val="006F3E5E"/>
    <w:rsid w:val="00710D62"/>
    <w:rsid w:val="00714E48"/>
    <w:rsid w:val="00722D50"/>
    <w:rsid w:val="007432EC"/>
    <w:rsid w:val="00743553"/>
    <w:rsid w:val="0074701F"/>
    <w:rsid w:val="007666FD"/>
    <w:rsid w:val="0076760B"/>
    <w:rsid w:val="0077335B"/>
    <w:rsid w:val="00794509"/>
    <w:rsid w:val="007969A0"/>
    <w:rsid w:val="007A5D43"/>
    <w:rsid w:val="007B63C3"/>
    <w:rsid w:val="007C4C95"/>
    <w:rsid w:val="007E3E3D"/>
    <w:rsid w:val="007E4D53"/>
    <w:rsid w:val="00804EA1"/>
    <w:rsid w:val="00811D1B"/>
    <w:rsid w:val="00814E28"/>
    <w:rsid w:val="008211E7"/>
    <w:rsid w:val="00822FE6"/>
    <w:rsid w:val="00831EC3"/>
    <w:rsid w:val="008429A5"/>
    <w:rsid w:val="0086417D"/>
    <w:rsid w:val="00864905"/>
    <w:rsid w:val="00887339"/>
    <w:rsid w:val="008912B8"/>
    <w:rsid w:val="008913AA"/>
    <w:rsid w:val="008A03DF"/>
    <w:rsid w:val="008A66CF"/>
    <w:rsid w:val="008B2129"/>
    <w:rsid w:val="008B7898"/>
    <w:rsid w:val="008C3102"/>
    <w:rsid w:val="008C4FD8"/>
    <w:rsid w:val="008D7813"/>
    <w:rsid w:val="008F00BE"/>
    <w:rsid w:val="008F4C25"/>
    <w:rsid w:val="00905E45"/>
    <w:rsid w:val="009121F1"/>
    <w:rsid w:val="00920270"/>
    <w:rsid w:val="00933133"/>
    <w:rsid w:val="00935B78"/>
    <w:rsid w:val="00935FDB"/>
    <w:rsid w:val="009361E2"/>
    <w:rsid w:val="009559AA"/>
    <w:rsid w:val="00963590"/>
    <w:rsid w:val="00965A2C"/>
    <w:rsid w:val="00966EBF"/>
    <w:rsid w:val="00974CBE"/>
    <w:rsid w:val="009766EA"/>
    <w:rsid w:val="0098260E"/>
    <w:rsid w:val="00986057"/>
    <w:rsid w:val="00990580"/>
    <w:rsid w:val="00991443"/>
    <w:rsid w:val="00994226"/>
    <w:rsid w:val="009961BA"/>
    <w:rsid w:val="00997679"/>
    <w:rsid w:val="009C4300"/>
    <w:rsid w:val="009C6D12"/>
    <w:rsid w:val="009C7EDC"/>
    <w:rsid w:val="009E0373"/>
    <w:rsid w:val="009E4062"/>
    <w:rsid w:val="009E635F"/>
    <w:rsid w:val="009F09DC"/>
    <w:rsid w:val="009F4E8D"/>
    <w:rsid w:val="009F786A"/>
    <w:rsid w:val="00A00FB1"/>
    <w:rsid w:val="00A075A2"/>
    <w:rsid w:val="00A17109"/>
    <w:rsid w:val="00A272B7"/>
    <w:rsid w:val="00A346B8"/>
    <w:rsid w:val="00A34FE8"/>
    <w:rsid w:val="00A37C0F"/>
    <w:rsid w:val="00A430E9"/>
    <w:rsid w:val="00A44341"/>
    <w:rsid w:val="00A54DFF"/>
    <w:rsid w:val="00A61D14"/>
    <w:rsid w:val="00A75545"/>
    <w:rsid w:val="00A77BF4"/>
    <w:rsid w:val="00A907F5"/>
    <w:rsid w:val="00A94ECB"/>
    <w:rsid w:val="00A960AB"/>
    <w:rsid w:val="00A966FF"/>
    <w:rsid w:val="00AA1AAD"/>
    <w:rsid w:val="00AA5E0F"/>
    <w:rsid w:val="00AA6533"/>
    <w:rsid w:val="00AA7B17"/>
    <w:rsid w:val="00AC1878"/>
    <w:rsid w:val="00AC2301"/>
    <w:rsid w:val="00AC5E7A"/>
    <w:rsid w:val="00AD2A14"/>
    <w:rsid w:val="00AE3D30"/>
    <w:rsid w:val="00AE5DF6"/>
    <w:rsid w:val="00AF2A6B"/>
    <w:rsid w:val="00AF646A"/>
    <w:rsid w:val="00B04CA5"/>
    <w:rsid w:val="00B060D8"/>
    <w:rsid w:val="00B076B0"/>
    <w:rsid w:val="00B11F1F"/>
    <w:rsid w:val="00B15ACD"/>
    <w:rsid w:val="00B20E58"/>
    <w:rsid w:val="00B30CBC"/>
    <w:rsid w:val="00B35543"/>
    <w:rsid w:val="00B56BAF"/>
    <w:rsid w:val="00B56FE5"/>
    <w:rsid w:val="00B91FB1"/>
    <w:rsid w:val="00BB202E"/>
    <w:rsid w:val="00BD2BA2"/>
    <w:rsid w:val="00BE36E0"/>
    <w:rsid w:val="00C01F0F"/>
    <w:rsid w:val="00C0406A"/>
    <w:rsid w:val="00C048F4"/>
    <w:rsid w:val="00C04E3F"/>
    <w:rsid w:val="00C07818"/>
    <w:rsid w:val="00C121D8"/>
    <w:rsid w:val="00C20C94"/>
    <w:rsid w:val="00C21C17"/>
    <w:rsid w:val="00C32E6B"/>
    <w:rsid w:val="00C36699"/>
    <w:rsid w:val="00C52EA9"/>
    <w:rsid w:val="00C553AC"/>
    <w:rsid w:val="00C56B54"/>
    <w:rsid w:val="00C6653D"/>
    <w:rsid w:val="00C6721F"/>
    <w:rsid w:val="00C7064E"/>
    <w:rsid w:val="00C7169A"/>
    <w:rsid w:val="00C73169"/>
    <w:rsid w:val="00C75323"/>
    <w:rsid w:val="00C77598"/>
    <w:rsid w:val="00C83786"/>
    <w:rsid w:val="00C8668F"/>
    <w:rsid w:val="00C90080"/>
    <w:rsid w:val="00C90868"/>
    <w:rsid w:val="00C95E0E"/>
    <w:rsid w:val="00CB0A51"/>
    <w:rsid w:val="00CC4327"/>
    <w:rsid w:val="00CC5F45"/>
    <w:rsid w:val="00CD5DE8"/>
    <w:rsid w:val="00CE1E96"/>
    <w:rsid w:val="00CE6D53"/>
    <w:rsid w:val="00CE7649"/>
    <w:rsid w:val="00CF4AA7"/>
    <w:rsid w:val="00CF706D"/>
    <w:rsid w:val="00D01C25"/>
    <w:rsid w:val="00D03768"/>
    <w:rsid w:val="00D106CD"/>
    <w:rsid w:val="00D15F2A"/>
    <w:rsid w:val="00D176E5"/>
    <w:rsid w:val="00D261A0"/>
    <w:rsid w:val="00D42CCA"/>
    <w:rsid w:val="00D55D94"/>
    <w:rsid w:val="00D6055E"/>
    <w:rsid w:val="00D75D36"/>
    <w:rsid w:val="00D8716A"/>
    <w:rsid w:val="00D92188"/>
    <w:rsid w:val="00DA5972"/>
    <w:rsid w:val="00DB25E9"/>
    <w:rsid w:val="00DB37D8"/>
    <w:rsid w:val="00DB3995"/>
    <w:rsid w:val="00DB51EA"/>
    <w:rsid w:val="00DC406B"/>
    <w:rsid w:val="00DD2D1C"/>
    <w:rsid w:val="00DD2D4B"/>
    <w:rsid w:val="00DD2D5C"/>
    <w:rsid w:val="00DD383E"/>
    <w:rsid w:val="00DE0914"/>
    <w:rsid w:val="00DF0761"/>
    <w:rsid w:val="00DF0FF9"/>
    <w:rsid w:val="00DF16C1"/>
    <w:rsid w:val="00E0030C"/>
    <w:rsid w:val="00E0490C"/>
    <w:rsid w:val="00E10BCD"/>
    <w:rsid w:val="00E136EB"/>
    <w:rsid w:val="00E22A0A"/>
    <w:rsid w:val="00E32D04"/>
    <w:rsid w:val="00E34EBC"/>
    <w:rsid w:val="00E3614B"/>
    <w:rsid w:val="00E41D52"/>
    <w:rsid w:val="00E568A9"/>
    <w:rsid w:val="00E64E1A"/>
    <w:rsid w:val="00E70B94"/>
    <w:rsid w:val="00E76450"/>
    <w:rsid w:val="00E87D85"/>
    <w:rsid w:val="00E97562"/>
    <w:rsid w:val="00EA784D"/>
    <w:rsid w:val="00EC4289"/>
    <w:rsid w:val="00EC63E9"/>
    <w:rsid w:val="00ED626D"/>
    <w:rsid w:val="00EE0CD5"/>
    <w:rsid w:val="00EE17D2"/>
    <w:rsid w:val="00EE466F"/>
    <w:rsid w:val="00EF6457"/>
    <w:rsid w:val="00EF6A7F"/>
    <w:rsid w:val="00EF74D5"/>
    <w:rsid w:val="00F00F0F"/>
    <w:rsid w:val="00F03E78"/>
    <w:rsid w:val="00F062BC"/>
    <w:rsid w:val="00F141B4"/>
    <w:rsid w:val="00F322D3"/>
    <w:rsid w:val="00F35A6A"/>
    <w:rsid w:val="00F35E2C"/>
    <w:rsid w:val="00F4262F"/>
    <w:rsid w:val="00F43ECD"/>
    <w:rsid w:val="00F45511"/>
    <w:rsid w:val="00F4679A"/>
    <w:rsid w:val="00F470E5"/>
    <w:rsid w:val="00F54DC1"/>
    <w:rsid w:val="00F62255"/>
    <w:rsid w:val="00F7265A"/>
    <w:rsid w:val="00F75058"/>
    <w:rsid w:val="00F91132"/>
    <w:rsid w:val="00FA3EC4"/>
    <w:rsid w:val="00FA7A3B"/>
    <w:rsid w:val="00FB1456"/>
    <w:rsid w:val="00FB278B"/>
    <w:rsid w:val="00FB60A3"/>
    <w:rsid w:val="00FC045F"/>
    <w:rsid w:val="00FD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ECD"/>
    <w:pPr>
      <w:ind w:left="720"/>
      <w:contextualSpacing/>
    </w:pPr>
  </w:style>
  <w:style w:type="paragraph" w:styleId="BalloonText">
    <w:name w:val="Balloon Text"/>
    <w:basedOn w:val="Normal"/>
    <w:link w:val="BalloonTextChar"/>
    <w:uiPriority w:val="99"/>
    <w:semiHidden/>
    <w:unhideWhenUsed/>
    <w:rsid w:val="00D8716A"/>
    <w:rPr>
      <w:rFonts w:ascii="Tahoma" w:hAnsi="Tahoma" w:cs="Tahoma"/>
      <w:sz w:val="16"/>
      <w:szCs w:val="16"/>
    </w:rPr>
  </w:style>
  <w:style w:type="character" w:customStyle="1" w:styleId="BalloonTextChar">
    <w:name w:val="Balloon Text Char"/>
    <w:basedOn w:val="DefaultParagraphFont"/>
    <w:link w:val="BalloonText"/>
    <w:uiPriority w:val="99"/>
    <w:semiHidden/>
    <w:rsid w:val="00D87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ECD"/>
    <w:pPr>
      <w:ind w:left="720"/>
      <w:contextualSpacing/>
    </w:pPr>
  </w:style>
  <w:style w:type="paragraph" w:styleId="BalloonText">
    <w:name w:val="Balloon Text"/>
    <w:basedOn w:val="Normal"/>
    <w:link w:val="BalloonTextChar"/>
    <w:uiPriority w:val="99"/>
    <w:semiHidden/>
    <w:unhideWhenUsed/>
    <w:rsid w:val="00D8716A"/>
    <w:rPr>
      <w:rFonts w:ascii="Tahoma" w:hAnsi="Tahoma" w:cs="Tahoma"/>
      <w:sz w:val="16"/>
      <w:szCs w:val="16"/>
    </w:rPr>
  </w:style>
  <w:style w:type="character" w:customStyle="1" w:styleId="BalloonTextChar">
    <w:name w:val="Balloon Text Char"/>
    <w:basedOn w:val="DefaultParagraphFont"/>
    <w:link w:val="BalloonText"/>
    <w:uiPriority w:val="99"/>
    <w:semiHidden/>
    <w:rsid w:val="00D87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6A70-ED86-4EBA-B27D-F5771AB6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13</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ASUSP8</dc:creator>
  <cp:lastModifiedBy>ASUSP8</cp:lastModifiedBy>
  <cp:revision>205</cp:revision>
  <cp:lastPrinted>2022-01-31T02:52:00Z</cp:lastPrinted>
  <dcterms:created xsi:type="dcterms:W3CDTF">2022-01-20T03:28:00Z</dcterms:created>
  <dcterms:modified xsi:type="dcterms:W3CDTF">2022-01-31T03:30:00Z</dcterms:modified>
</cp:coreProperties>
</file>